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406" w:rsidRPr="00012406" w:rsidRDefault="00012406" w:rsidP="00012406">
      <w:pPr>
        <w:shd w:val="clear" w:color="auto" w:fill="FFFFFF"/>
        <w:spacing w:before="150" w:after="150" w:line="240" w:lineRule="auto"/>
        <w:jc w:val="center"/>
        <w:rPr>
          <w:rFonts w:ascii="Arial" w:eastAsia="Times New Roman" w:hAnsi="Arial" w:cs="Arial"/>
          <w:color w:val="000000"/>
          <w:sz w:val="24"/>
          <w:szCs w:val="24"/>
        </w:rPr>
      </w:pPr>
      <w:r w:rsidRPr="00012406">
        <w:rPr>
          <w:rFonts w:ascii="Arial" w:eastAsia="Times New Roman" w:hAnsi="Arial" w:cs="Arial"/>
          <w:color w:val="000000"/>
          <w:sz w:val="24"/>
          <w:szCs w:val="24"/>
        </w:rPr>
        <w:t>РАЗЪЯСНЕНИЯ</w:t>
      </w:r>
    </w:p>
    <w:p w:rsidR="00012406" w:rsidRPr="00012406" w:rsidRDefault="00012406" w:rsidP="00012406">
      <w:pPr>
        <w:shd w:val="clear" w:color="auto" w:fill="FFFFFF"/>
        <w:spacing w:before="150" w:after="150" w:line="240" w:lineRule="auto"/>
        <w:jc w:val="center"/>
        <w:rPr>
          <w:rFonts w:ascii="Arial" w:eastAsia="Times New Roman" w:hAnsi="Arial" w:cs="Arial"/>
          <w:color w:val="000000"/>
          <w:sz w:val="24"/>
          <w:szCs w:val="24"/>
        </w:rPr>
      </w:pPr>
      <w:r w:rsidRPr="00012406">
        <w:rPr>
          <w:rFonts w:ascii="Arial" w:eastAsia="Times New Roman" w:hAnsi="Arial" w:cs="Arial"/>
          <w:color w:val="000000"/>
          <w:sz w:val="24"/>
          <w:szCs w:val="24"/>
        </w:rPr>
        <w:t xml:space="preserve">ПО ПРИМЕНЕНИЮ ПОРЯДКА ПРОВЕДЕНИЯ АТТЕСТАЦИИ </w:t>
      </w:r>
      <w:proofErr w:type="gramStart"/>
      <w:r w:rsidRPr="00012406">
        <w:rPr>
          <w:rFonts w:ascii="Arial" w:eastAsia="Times New Roman" w:hAnsi="Arial" w:cs="Arial"/>
          <w:color w:val="000000"/>
          <w:sz w:val="24"/>
          <w:szCs w:val="24"/>
        </w:rPr>
        <w:t>ПЕДАГОГИЧЕСКИХ</w:t>
      </w:r>
      <w:proofErr w:type="gramEnd"/>
    </w:p>
    <w:p w:rsidR="00012406" w:rsidRPr="00012406" w:rsidRDefault="00012406" w:rsidP="00012406">
      <w:pPr>
        <w:shd w:val="clear" w:color="auto" w:fill="FFFFFF"/>
        <w:spacing w:before="150" w:after="150" w:line="240" w:lineRule="auto"/>
        <w:jc w:val="center"/>
        <w:rPr>
          <w:rFonts w:ascii="Arial" w:eastAsia="Times New Roman" w:hAnsi="Arial" w:cs="Arial"/>
          <w:color w:val="000000"/>
          <w:sz w:val="24"/>
          <w:szCs w:val="24"/>
        </w:rPr>
      </w:pPr>
      <w:r w:rsidRPr="00012406">
        <w:rPr>
          <w:rFonts w:ascii="Arial" w:eastAsia="Times New Roman" w:hAnsi="Arial" w:cs="Arial"/>
          <w:color w:val="000000"/>
          <w:sz w:val="24"/>
          <w:szCs w:val="24"/>
        </w:rPr>
        <w:t>РАБОТНИКОВ ОРГАНИЗАЦИЙ, ОСУЩЕСТВЛЯЮЩИХ</w:t>
      </w:r>
    </w:p>
    <w:p w:rsidR="00012406" w:rsidRPr="00012406" w:rsidRDefault="00012406" w:rsidP="00012406">
      <w:pPr>
        <w:shd w:val="clear" w:color="auto" w:fill="FFFFFF"/>
        <w:spacing w:before="150" w:after="150" w:line="240" w:lineRule="auto"/>
        <w:jc w:val="center"/>
        <w:rPr>
          <w:rFonts w:ascii="Arial" w:eastAsia="Times New Roman" w:hAnsi="Arial" w:cs="Arial"/>
          <w:color w:val="000000"/>
          <w:sz w:val="24"/>
          <w:szCs w:val="24"/>
        </w:rPr>
      </w:pPr>
      <w:r w:rsidRPr="00012406">
        <w:rPr>
          <w:rFonts w:ascii="Arial" w:eastAsia="Times New Roman" w:hAnsi="Arial" w:cs="Arial"/>
          <w:color w:val="000000"/>
          <w:sz w:val="24"/>
          <w:szCs w:val="24"/>
        </w:rPr>
        <w:t>ОБРАЗОВАТЕЛЬНУЮ ДЕЯТЕЛЬНОСТЬ</w:t>
      </w:r>
    </w:p>
    <w:p w:rsidR="00012406" w:rsidRPr="00012406" w:rsidRDefault="0099403B" w:rsidP="00012406">
      <w:pPr>
        <w:shd w:val="clear" w:color="auto" w:fill="FFFFFF"/>
        <w:spacing w:after="0" w:line="240" w:lineRule="auto"/>
        <w:rPr>
          <w:rFonts w:ascii="Arial" w:eastAsia="Times New Roman" w:hAnsi="Arial" w:cs="Arial"/>
          <w:color w:val="000000"/>
          <w:sz w:val="24"/>
          <w:szCs w:val="24"/>
        </w:rPr>
      </w:pPr>
      <w:hyperlink r:id="rId5" w:history="1">
        <w:proofErr w:type="gramStart"/>
        <w:r w:rsidR="00012406" w:rsidRPr="00012406">
          <w:rPr>
            <w:rFonts w:ascii="Arial" w:eastAsia="Times New Roman" w:hAnsi="Arial" w:cs="Arial"/>
            <w:color w:val="666699"/>
            <w:sz w:val="24"/>
            <w:szCs w:val="24"/>
          </w:rPr>
          <w:t>Порядок</w:t>
        </w:r>
      </w:hyperlink>
      <w:r w:rsidR="00012406" w:rsidRPr="00012406">
        <w:rPr>
          <w:rFonts w:ascii="Arial" w:eastAsia="Times New Roman" w:hAnsi="Arial" w:cs="Arial"/>
          <w:color w:val="000000"/>
          <w:sz w:val="24"/>
          <w:szCs w:val="24"/>
        </w:rPr>
        <w:t> проведения аттестации педагогических работников организаций, осуществляющих образовательную деятельность, утвержден приказом Министерства образования и науки Российской Федерации от 7 апреля 2014 г. N 276 "Об утверждении Порядка проведения аттестации педагогических работников организаций, осуществляющих образовательную деятельность" (зарегистрирован Минюстом России 23 мая 2014 г., регистрационный N 32408) (далее - Порядок аттестации).</w:t>
      </w:r>
      <w:proofErr w:type="gramEnd"/>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Указанный </w:t>
      </w:r>
      <w:hyperlink r:id="rId6" w:history="1">
        <w:r w:rsidRPr="00012406">
          <w:rPr>
            <w:rFonts w:ascii="Arial" w:eastAsia="Times New Roman" w:hAnsi="Arial" w:cs="Arial"/>
            <w:color w:val="666699"/>
            <w:sz w:val="24"/>
            <w:szCs w:val="24"/>
          </w:rPr>
          <w:t>приказ</w:t>
        </w:r>
      </w:hyperlink>
      <w:r w:rsidRPr="00012406">
        <w:rPr>
          <w:rFonts w:ascii="Arial" w:eastAsia="Times New Roman" w:hAnsi="Arial" w:cs="Arial"/>
          <w:color w:val="000000"/>
          <w:sz w:val="24"/>
          <w:szCs w:val="24"/>
        </w:rPr>
        <w:t> вступил в силу 15 июня 2014 года по истечении 10 дней после дня его официального опубликования 4 июня 2014 г. в "Российской газете" N 124.</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proofErr w:type="gramStart"/>
      <w:r w:rsidRPr="00012406">
        <w:rPr>
          <w:rFonts w:ascii="Arial" w:eastAsia="Times New Roman" w:hAnsi="Arial" w:cs="Arial"/>
          <w:color w:val="000000"/>
          <w:sz w:val="24"/>
          <w:szCs w:val="24"/>
        </w:rPr>
        <w:t>Настоящие разъяснения подготовлены в целях единообразного применения </w:t>
      </w:r>
      <w:hyperlink r:id="rId7" w:history="1">
        <w:r w:rsidRPr="00012406">
          <w:rPr>
            <w:rFonts w:ascii="Arial" w:eastAsia="Times New Roman" w:hAnsi="Arial" w:cs="Arial"/>
            <w:color w:val="666699"/>
            <w:sz w:val="24"/>
            <w:szCs w:val="24"/>
          </w:rPr>
          <w:t>Порядка</w:t>
        </w:r>
      </w:hyperlink>
      <w:r w:rsidRPr="00012406">
        <w:rPr>
          <w:rFonts w:ascii="Arial" w:eastAsia="Times New Roman" w:hAnsi="Arial" w:cs="Arial"/>
          <w:color w:val="000000"/>
          <w:sz w:val="24"/>
          <w:szCs w:val="24"/>
        </w:rPr>
        <w:t> проведения аттестации педагогических работников организаций, осуществляющих образовательную деятельность (далее по тексту - организация, образовательная организация), на основе вопросов, полученных от органов государственной власти субъектов Российской Федерации, осуществляющих государственное управление в сфере образования, региональных (межрегиональных) организаций Профсоюза и других заинтересованных лиц, и сгруппированы по соответствующим разделам </w:t>
      </w:r>
      <w:hyperlink r:id="rId8" w:history="1">
        <w:r w:rsidRPr="00012406">
          <w:rPr>
            <w:rFonts w:ascii="Arial" w:eastAsia="Times New Roman" w:hAnsi="Arial" w:cs="Arial"/>
            <w:color w:val="666699"/>
            <w:sz w:val="24"/>
            <w:szCs w:val="24"/>
          </w:rPr>
          <w:t>Порядка</w:t>
        </w:r>
      </w:hyperlink>
      <w:r w:rsidRPr="00012406">
        <w:rPr>
          <w:rFonts w:ascii="Arial" w:eastAsia="Times New Roman" w:hAnsi="Arial" w:cs="Arial"/>
          <w:color w:val="000000"/>
          <w:sz w:val="24"/>
          <w:szCs w:val="24"/>
        </w:rPr>
        <w:t> аттестации.</w:t>
      </w:r>
      <w:proofErr w:type="gramEnd"/>
    </w:p>
    <w:p w:rsidR="00012406" w:rsidRPr="00012406" w:rsidRDefault="00012406" w:rsidP="00012406">
      <w:pPr>
        <w:shd w:val="clear" w:color="auto" w:fill="FFFFFF"/>
        <w:spacing w:after="0" w:line="240" w:lineRule="auto"/>
        <w:jc w:val="center"/>
        <w:rPr>
          <w:rFonts w:ascii="Arial" w:eastAsia="Times New Roman" w:hAnsi="Arial" w:cs="Arial"/>
          <w:color w:val="000000"/>
          <w:sz w:val="24"/>
          <w:szCs w:val="24"/>
        </w:rPr>
      </w:pPr>
      <w:r w:rsidRPr="00012406">
        <w:rPr>
          <w:rFonts w:ascii="Arial" w:eastAsia="Times New Roman" w:hAnsi="Arial" w:cs="Arial"/>
          <w:color w:val="000000"/>
          <w:sz w:val="24"/>
          <w:szCs w:val="24"/>
        </w:rPr>
        <w:t>К разделу "Общие положения"</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1.</w:t>
      </w:r>
      <w:bookmarkStart w:id="0" w:name="_GoBack"/>
      <w:bookmarkEnd w:id="0"/>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Вправе ли органы государственной власти субъектов Российской Федерации разрабатывать и принимать свои положения об аттестации педагогических работников на основе </w:t>
      </w:r>
      <w:hyperlink r:id="rId9" w:history="1">
        <w:r w:rsidRPr="00012406">
          <w:rPr>
            <w:rFonts w:ascii="Arial" w:eastAsia="Times New Roman" w:hAnsi="Arial" w:cs="Arial"/>
            <w:color w:val="666699"/>
            <w:sz w:val="24"/>
            <w:szCs w:val="24"/>
          </w:rPr>
          <w:t>Порядка</w:t>
        </w:r>
      </w:hyperlink>
      <w:r w:rsidRPr="00012406">
        <w:rPr>
          <w:rFonts w:ascii="Arial" w:eastAsia="Times New Roman" w:hAnsi="Arial" w:cs="Arial"/>
          <w:color w:val="000000"/>
          <w:sz w:val="24"/>
          <w:szCs w:val="24"/>
        </w:rPr>
        <w:t> аттестации?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Нет, не вправе.</w:t>
      </w:r>
    </w:p>
    <w:p w:rsidR="00012406" w:rsidRPr="00012406" w:rsidRDefault="0099403B" w:rsidP="00012406">
      <w:pPr>
        <w:shd w:val="clear" w:color="auto" w:fill="FFFFFF"/>
        <w:spacing w:after="0" w:line="240" w:lineRule="auto"/>
        <w:rPr>
          <w:rFonts w:ascii="Arial" w:eastAsia="Times New Roman" w:hAnsi="Arial" w:cs="Arial"/>
          <w:color w:val="000000"/>
          <w:sz w:val="24"/>
          <w:szCs w:val="24"/>
        </w:rPr>
      </w:pPr>
      <w:hyperlink r:id="rId10" w:history="1">
        <w:proofErr w:type="gramStart"/>
        <w:r w:rsidR="00012406" w:rsidRPr="00012406">
          <w:rPr>
            <w:rFonts w:ascii="Arial" w:eastAsia="Times New Roman" w:hAnsi="Arial" w:cs="Arial"/>
            <w:color w:val="666699"/>
            <w:sz w:val="24"/>
            <w:szCs w:val="24"/>
          </w:rPr>
          <w:t>Статья 49</w:t>
        </w:r>
      </w:hyperlink>
      <w:r w:rsidR="00012406" w:rsidRPr="00012406">
        <w:rPr>
          <w:rFonts w:ascii="Arial" w:eastAsia="Times New Roman" w:hAnsi="Arial" w:cs="Arial"/>
          <w:color w:val="000000"/>
          <w:sz w:val="24"/>
          <w:szCs w:val="24"/>
        </w:rPr>
        <w:t> Федерального закона от 29 декабря 2012 г. N 273-ФЗ "Об образовании в Российской Федерации" (далее - Федеральный закон "Об образовании в Российской Федерации"), а также </w:t>
      </w:r>
      <w:hyperlink r:id="rId11" w:history="1">
        <w:r w:rsidR="00012406" w:rsidRPr="00012406">
          <w:rPr>
            <w:rFonts w:ascii="Arial" w:eastAsia="Times New Roman" w:hAnsi="Arial" w:cs="Arial"/>
            <w:color w:val="666699"/>
            <w:sz w:val="24"/>
            <w:szCs w:val="24"/>
          </w:rPr>
          <w:t>Порядок</w:t>
        </w:r>
      </w:hyperlink>
      <w:r w:rsidR="00012406" w:rsidRPr="00012406">
        <w:rPr>
          <w:rFonts w:ascii="Arial" w:eastAsia="Times New Roman" w:hAnsi="Arial" w:cs="Arial"/>
          <w:color w:val="000000"/>
          <w:sz w:val="24"/>
          <w:szCs w:val="24"/>
        </w:rPr>
        <w:t> аттестации не предусматривают возможность иного регулирования порядка аттестации педагогических работников, в том числе путем принятия органами государственной власти субъектов Российской Федерации положения об аттестации педагогических работников.</w:t>
      </w:r>
      <w:proofErr w:type="gramEnd"/>
    </w:p>
    <w:p w:rsidR="00012406" w:rsidRPr="00012406" w:rsidRDefault="0099403B" w:rsidP="00012406">
      <w:pPr>
        <w:shd w:val="clear" w:color="auto" w:fill="FFFFFF"/>
        <w:spacing w:after="0" w:line="240" w:lineRule="auto"/>
        <w:rPr>
          <w:rFonts w:ascii="Arial" w:eastAsia="Times New Roman" w:hAnsi="Arial" w:cs="Arial"/>
          <w:color w:val="000000"/>
          <w:sz w:val="24"/>
          <w:szCs w:val="24"/>
        </w:rPr>
      </w:pPr>
      <w:hyperlink r:id="rId12" w:history="1">
        <w:r w:rsidR="00012406" w:rsidRPr="00012406">
          <w:rPr>
            <w:rFonts w:ascii="Arial" w:eastAsia="Times New Roman" w:hAnsi="Arial" w:cs="Arial"/>
            <w:color w:val="666699"/>
            <w:sz w:val="24"/>
            <w:szCs w:val="24"/>
          </w:rPr>
          <w:t>Порядок</w:t>
        </w:r>
      </w:hyperlink>
      <w:r w:rsidR="00012406" w:rsidRPr="00012406">
        <w:rPr>
          <w:rFonts w:ascii="Arial" w:eastAsia="Times New Roman" w:hAnsi="Arial" w:cs="Arial"/>
          <w:color w:val="000000"/>
          <w:sz w:val="24"/>
          <w:szCs w:val="24"/>
        </w:rPr>
        <w:t> аттестации является ведомственным нормативным правовым актом прямого действия.</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2.</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 xml:space="preserve">Каким образом должна быть обеспечена на практике дифференциация </w:t>
      </w:r>
      <w:proofErr w:type="gramStart"/>
      <w:r w:rsidRPr="00012406">
        <w:rPr>
          <w:rFonts w:ascii="Arial" w:eastAsia="Times New Roman" w:hAnsi="Arial" w:cs="Arial"/>
          <w:color w:val="000000"/>
          <w:sz w:val="24"/>
          <w:szCs w:val="24"/>
        </w:rPr>
        <w:t>размеров оплаты труда</w:t>
      </w:r>
      <w:proofErr w:type="gramEnd"/>
      <w:r w:rsidRPr="00012406">
        <w:rPr>
          <w:rFonts w:ascii="Arial" w:eastAsia="Times New Roman" w:hAnsi="Arial" w:cs="Arial"/>
          <w:color w:val="000000"/>
          <w:sz w:val="24"/>
          <w:szCs w:val="24"/>
        </w:rPr>
        <w:t xml:space="preserve"> педагогических работников в зависимости от квалификационных категорий и объема их преподавательской (педагогической) работы, предусмотренная </w:t>
      </w:r>
      <w:hyperlink r:id="rId13" w:history="1">
        <w:r w:rsidRPr="00012406">
          <w:rPr>
            <w:rFonts w:ascii="Arial" w:eastAsia="Times New Roman" w:hAnsi="Arial" w:cs="Arial"/>
            <w:color w:val="666699"/>
            <w:sz w:val="24"/>
            <w:szCs w:val="24"/>
          </w:rPr>
          <w:t>пунктом 3</w:t>
        </w:r>
      </w:hyperlink>
      <w:r w:rsidRPr="00012406">
        <w:rPr>
          <w:rFonts w:ascii="Arial" w:eastAsia="Times New Roman" w:hAnsi="Arial" w:cs="Arial"/>
          <w:color w:val="000000"/>
          <w:sz w:val="24"/>
          <w:szCs w:val="24"/>
        </w:rPr>
        <w:t> Порядка аттестации?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 xml:space="preserve">В случаях, когда в системах оплаты труда для педагогических работников, имеющих квалификационные категории, повышенный уровень оплаты труда предусматривается без учета объема преподавательской (педагогической) работы (то есть в виде надбавки либо повышающего коэффициента только за объем преподавательской или педагогической работы в пределах нормы часов педагогической работы, установленных за ставку заработной </w:t>
      </w:r>
      <w:proofErr w:type="gramStart"/>
      <w:r w:rsidRPr="00012406">
        <w:rPr>
          <w:rFonts w:ascii="Arial" w:eastAsia="Times New Roman" w:hAnsi="Arial" w:cs="Arial"/>
          <w:color w:val="000000"/>
          <w:sz w:val="24"/>
          <w:szCs w:val="24"/>
        </w:rPr>
        <w:t xml:space="preserve">платы) </w:t>
      </w:r>
      <w:proofErr w:type="gramEnd"/>
      <w:r w:rsidRPr="00012406">
        <w:rPr>
          <w:rFonts w:ascii="Arial" w:eastAsia="Times New Roman" w:hAnsi="Arial" w:cs="Arial"/>
          <w:color w:val="000000"/>
          <w:sz w:val="24"/>
          <w:szCs w:val="24"/>
        </w:rPr>
        <w:t>такие системы оплаты труда следует скорректировать с учетом положений, предусмотренных </w:t>
      </w:r>
      <w:hyperlink r:id="rId14" w:history="1">
        <w:r w:rsidRPr="00012406">
          <w:rPr>
            <w:rFonts w:ascii="Arial" w:eastAsia="Times New Roman" w:hAnsi="Arial" w:cs="Arial"/>
            <w:color w:val="666699"/>
            <w:sz w:val="24"/>
            <w:szCs w:val="24"/>
          </w:rPr>
          <w:t>абзацем седьмым пункта 3</w:t>
        </w:r>
      </w:hyperlink>
      <w:r w:rsidRPr="00012406">
        <w:rPr>
          <w:rFonts w:ascii="Arial" w:eastAsia="Times New Roman" w:hAnsi="Arial" w:cs="Arial"/>
          <w:color w:val="000000"/>
          <w:sz w:val="24"/>
          <w:szCs w:val="24"/>
        </w:rPr>
        <w:t> Порядка аттестации.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lastRenderedPageBreak/>
        <w:t xml:space="preserve">Например, дифференциация </w:t>
      </w:r>
      <w:proofErr w:type="gramStart"/>
      <w:r w:rsidRPr="00012406">
        <w:rPr>
          <w:rFonts w:ascii="Arial" w:eastAsia="Times New Roman" w:hAnsi="Arial" w:cs="Arial"/>
          <w:color w:val="000000"/>
          <w:sz w:val="24"/>
          <w:szCs w:val="24"/>
        </w:rPr>
        <w:t>размеров оплаты труда</w:t>
      </w:r>
      <w:proofErr w:type="gramEnd"/>
      <w:r w:rsidRPr="00012406">
        <w:rPr>
          <w:rFonts w:ascii="Arial" w:eastAsia="Times New Roman" w:hAnsi="Arial" w:cs="Arial"/>
          <w:color w:val="000000"/>
          <w:sz w:val="24"/>
          <w:szCs w:val="24"/>
        </w:rPr>
        <w:t xml:space="preserve"> с учетом квалификационных категорий и объема преподавательской (педагогической) работы для педагогических работников, для которых установлены нормы часов педагогической работы за ставку заработной платы, может быть обеспечена путем:</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 оплаты труда за весь объем преподавательской (педагогической) работы из повышенного за наличие квалификационной категории размера ставки заработной платы;</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 применения повышающего коэффициента за квалификационную категорию к размеру заработной платы, исчисленному за фактическую преподавательскую (педагогическую) работу из размера ставки заработной платы, предусмотренного по должностям педагогических работников, не имеющих квалификационной категории;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 пропорционального исчисления размера надбавки с учетом объема преподавательской (педагогической) работы.</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3.</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Должны ли на основании </w:t>
      </w:r>
      <w:hyperlink r:id="rId15" w:history="1">
        <w:r w:rsidRPr="00012406">
          <w:rPr>
            <w:rFonts w:ascii="Arial" w:eastAsia="Times New Roman" w:hAnsi="Arial" w:cs="Arial"/>
            <w:color w:val="666699"/>
            <w:sz w:val="24"/>
            <w:szCs w:val="24"/>
          </w:rPr>
          <w:t>Порядка</w:t>
        </w:r>
      </w:hyperlink>
      <w:r w:rsidRPr="00012406">
        <w:rPr>
          <w:rFonts w:ascii="Arial" w:eastAsia="Times New Roman" w:hAnsi="Arial" w:cs="Arial"/>
          <w:color w:val="000000"/>
          <w:sz w:val="24"/>
          <w:szCs w:val="24"/>
        </w:rPr>
        <w:t> аттестации проходить аттестацию руководители организаций, их заместители, руководители структурных подразделений и их заместители? Какие аттестационные комиссии должны проводить их аттестацию?</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Порядок аттестации, согласно </w:t>
      </w:r>
      <w:hyperlink r:id="rId16" w:history="1">
        <w:r w:rsidRPr="00012406">
          <w:rPr>
            <w:rFonts w:ascii="Arial" w:eastAsia="Times New Roman" w:hAnsi="Arial" w:cs="Arial"/>
            <w:color w:val="666699"/>
            <w:sz w:val="24"/>
            <w:szCs w:val="24"/>
          </w:rPr>
          <w:t>пункту 1</w:t>
        </w:r>
      </w:hyperlink>
      <w:r w:rsidRPr="00012406">
        <w:rPr>
          <w:rFonts w:ascii="Arial" w:eastAsia="Times New Roman" w:hAnsi="Arial" w:cs="Arial"/>
          <w:color w:val="000000"/>
          <w:sz w:val="24"/>
          <w:szCs w:val="24"/>
        </w:rPr>
        <w:t>, применяется к педагогическим работникам организаций, замещающим должности, поименованные в </w:t>
      </w:r>
      <w:hyperlink r:id="rId17" w:history="1">
        <w:r w:rsidRPr="00012406">
          <w:rPr>
            <w:rFonts w:ascii="Arial" w:eastAsia="Times New Roman" w:hAnsi="Arial" w:cs="Arial"/>
            <w:color w:val="666699"/>
            <w:sz w:val="24"/>
            <w:szCs w:val="24"/>
          </w:rPr>
          <w:t>подразделе 2 раздела I</w:t>
        </w:r>
      </w:hyperlink>
      <w:r w:rsidRPr="00012406">
        <w:rPr>
          <w:rFonts w:ascii="Arial" w:eastAsia="Times New Roman" w:hAnsi="Arial" w:cs="Arial"/>
          <w:color w:val="000000"/>
          <w:sz w:val="24"/>
          <w:szCs w:val="24"/>
        </w:rPr>
        <w:t> номенклатуры должностей.</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Должности же руководителей организаций, их заместителей, руководителей структурных подразделений и их заместителей поименованы в </w:t>
      </w:r>
      <w:hyperlink r:id="rId18" w:history="1">
        <w:r w:rsidRPr="00012406">
          <w:rPr>
            <w:rFonts w:ascii="Arial" w:eastAsia="Times New Roman" w:hAnsi="Arial" w:cs="Arial"/>
            <w:color w:val="666699"/>
            <w:sz w:val="24"/>
            <w:szCs w:val="24"/>
          </w:rPr>
          <w:t>разделе II</w:t>
        </w:r>
      </w:hyperlink>
      <w:r w:rsidRPr="00012406">
        <w:rPr>
          <w:rFonts w:ascii="Arial" w:eastAsia="Times New Roman" w:hAnsi="Arial" w:cs="Arial"/>
          <w:color w:val="000000"/>
          <w:sz w:val="24"/>
          <w:szCs w:val="24"/>
        </w:rPr>
        <w:t> номенклатуры должностей.</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proofErr w:type="gramStart"/>
      <w:r w:rsidRPr="00012406">
        <w:rPr>
          <w:rFonts w:ascii="Arial" w:eastAsia="Times New Roman" w:hAnsi="Arial" w:cs="Arial"/>
          <w:color w:val="000000"/>
          <w:sz w:val="24"/>
          <w:szCs w:val="24"/>
        </w:rPr>
        <w:t>При этом в соответствии с </w:t>
      </w:r>
      <w:hyperlink r:id="rId19" w:history="1">
        <w:r w:rsidRPr="00012406">
          <w:rPr>
            <w:rFonts w:ascii="Arial" w:eastAsia="Times New Roman" w:hAnsi="Arial" w:cs="Arial"/>
            <w:color w:val="666699"/>
            <w:sz w:val="24"/>
            <w:szCs w:val="24"/>
          </w:rPr>
          <w:t>частью 4 статьи 51</w:t>
        </w:r>
      </w:hyperlink>
      <w:r w:rsidRPr="00012406">
        <w:rPr>
          <w:rFonts w:ascii="Arial" w:eastAsia="Times New Roman" w:hAnsi="Arial" w:cs="Arial"/>
          <w:color w:val="000000"/>
          <w:sz w:val="24"/>
          <w:szCs w:val="24"/>
        </w:rPr>
        <w:t> Федерального закона "Об образовании в Российской Федерации"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r:id="rId20" w:history="1">
        <w:r w:rsidRPr="00012406">
          <w:rPr>
            <w:rFonts w:ascii="Arial" w:eastAsia="Times New Roman" w:hAnsi="Arial" w:cs="Arial"/>
            <w:color w:val="666699"/>
            <w:sz w:val="24"/>
            <w:szCs w:val="24"/>
          </w:rPr>
          <w:t>пунктах 3</w:t>
        </w:r>
      </w:hyperlink>
      <w:r w:rsidRPr="00012406">
        <w:rPr>
          <w:rFonts w:ascii="Arial" w:eastAsia="Times New Roman" w:hAnsi="Arial" w:cs="Arial"/>
          <w:color w:val="000000"/>
          <w:sz w:val="24"/>
          <w:szCs w:val="24"/>
        </w:rPr>
        <w:t> и </w:t>
      </w:r>
      <w:hyperlink r:id="rId21" w:history="1">
        <w:r w:rsidRPr="00012406">
          <w:rPr>
            <w:rFonts w:ascii="Arial" w:eastAsia="Times New Roman" w:hAnsi="Arial" w:cs="Arial"/>
            <w:color w:val="666699"/>
            <w:sz w:val="24"/>
            <w:szCs w:val="24"/>
          </w:rPr>
          <w:t>4 части 1</w:t>
        </w:r>
      </w:hyperlink>
      <w:r w:rsidRPr="00012406">
        <w:rPr>
          <w:rFonts w:ascii="Arial" w:eastAsia="Times New Roman" w:hAnsi="Arial" w:cs="Arial"/>
          <w:color w:val="000000"/>
          <w:sz w:val="24"/>
          <w:szCs w:val="24"/>
        </w:rPr>
        <w:t> этой же статьи, то есть назначаемых Президентом Российской Федерации в случаях, установленных федеральными законами, и назначаемых Правительством Российской Федерации (для ректоров</w:t>
      </w:r>
      <w:proofErr w:type="gramEnd"/>
      <w:r w:rsidRPr="00012406">
        <w:rPr>
          <w:rFonts w:ascii="Arial" w:eastAsia="Times New Roman" w:hAnsi="Arial" w:cs="Arial"/>
          <w:color w:val="000000"/>
          <w:sz w:val="24"/>
          <w:szCs w:val="24"/>
        </w:rPr>
        <w:t xml:space="preserve"> </w:t>
      </w:r>
      <w:proofErr w:type="gramStart"/>
      <w:r w:rsidRPr="00012406">
        <w:rPr>
          <w:rFonts w:ascii="Arial" w:eastAsia="Times New Roman" w:hAnsi="Arial" w:cs="Arial"/>
          <w:color w:val="000000"/>
          <w:sz w:val="24"/>
          <w:szCs w:val="24"/>
        </w:rPr>
        <w:t>федеральных университетов)) проходят обязательную аттестацию, порядок и сроки проведения которой устанавливаются учредителем этой организации.</w:t>
      </w:r>
      <w:proofErr w:type="gramEnd"/>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proofErr w:type="gramStart"/>
      <w:r w:rsidRPr="00012406">
        <w:rPr>
          <w:rFonts w:ascii="Arial" w:eastAsia="Times New Roman" w:hAnsi="Arial" w:cs="Arial"/>
          <w:color w:val="000000"/>
          <w:sz w:val="24"/>
          <w:szCs w:val="24"/>
        </w:rPr>
        <w:t>К примеру, кандидаты на должность руководителей и руководители образовательных организаций высшего образования, в отношении которых функции и полномочия учредителя от имени Российской Федерации осуществляет Правительство Российской Федерации, проходят обязательную аттестацию по </w:t>
      </w:r>
      <w:hyperlink r:id="rId22" w:history="1">
        <w:r w:rsidRPr="00012406">
          <w:rPr>
            <w:rFonts w:ascii="Arial" w:eastAsia="Times New Roman" w:hAnsi="Arial" w:cs="Arial"/>
            <w:color w:val="666699"/>
            <w:sz w:val="24"/>
            <w:szCs w:val="24"/>
          </w:rPr>
          <w:t>правилам</w:t>
        </w:r>
      </w:hyperlink>
      <w:r w:rsidRPr="00012406">
        <w:rPr>
          <w:rFonts w:ascii="Arial" w:eastAsia="Times New Roman" w:hAnsi="Arial" w:cs="Arial"/>
          <w:color w:val="000000"/>
          <w:sz w:val="24"/>
          <w:szCs w:val="24"/>
        </w:rPr>
        <w:t>, утвержденным постановлением Правительства Российской Федерации от 13 июня 2014 г. N 544 "Об утверждении правил проведения аттестации кандидатов на должность руководителя и руководителя образовательной организации высшего образования, функции</w:t>
      </w:r>
      <w:proofErr w:type="gramEnd"/>
      <w:r w:rsidRPr="00012406">
        <w:rPr>
          <w:rFonts w:ascii="Arial" w:eastAsia="Times New Roman" w:hAnsi="Arial" w:cs="Arial"/>
          <w:color w:val="000000"/>
          <w:sz w:val="24"/>
          <w:szCs w:val="24"/>
        </w:rPr>
        <w:t xml:space="preserve"> и полномочия учредителя от имени Российской </w:t>
      </w:r>
      <w:proofErr w:type="gramStart"/>
      <w:r w:rsidRPr="00012406">
        <w:rPr>
          <w:rFonts w:ascii="Arial" w:eastAsia="Times New Roman" w:hAnsi="Arial" w:cs="Arial"/>
          <w:color w:val="000000"/>
          <w:sz w:val="24"/>
          <w:szCs w:val="24"/>
        </w:rPr>
        <w:t>Федерации</w:t>
      </w:r>
      <w:proofErr w:type="gramEnd"/>
      <w:r w:rsidRPr="00012406">
        <w:rPr>
          <w:rFonts w:ascii="Arial" w:eastAsia="Times New Roman" w:hAnsi="Arial" w:cs="Arial"/>
          <w:color w:val="000000"/>
          <w:sz w:val="24"/>
          <w:szCs w:val="24"/>
        </w:rPr>
        <w:t xml:space="preserve"> в отношении которой осуществляет Правительство Российской Федерации".</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Аттестация заместителей руководителей организаций, руководителей структурных подразделений и их заместителей Федеральным </w:t>
      </w:r>
      <w:hyperlink r:id="rId23" w:history="1">
        <w:r w:rsidRPr="00012406">
          <w:rPr>
            <w:rFonts w:ascii="Arial" w:eastAsia="Times New Roman" w:hAnsi="Arial" w:cs="Arial"/>
            <w:color w:val="666699"/>
            <w:sz w:val="24"/>
            <w:szCs w:val="24"/>
          </w:rPr>
          <w:t>законом</w:t>
        </w:r>
      </w:hyperlink>
      <w:r w:rsidRPr="00012406">
        <w:rPr>
          <w:rFonts w:ascii="Arial" w:eastAsia="Times New Roman" w:hAnsi="Arial" w:cs="Arial"/>
          <w:color w:val="000000"/>
          <w:sz w:val="24"/>
          <w:szCs w:val="24"/>
        </w:rPr>
        <w:t> "Об образовании в Российской Федерации" не предусмотрена.</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proofErr w:type="gramStart"/>
      <w:r w:rsidRPr="00012406">
        <w:rPr>
          <w:rFonts w:ascii="Arial" w:eastAsia="Times New Roman" w:hAnsi="Arial" w:cs="Arial"/>
          <w:color w:val="000000"/>
          <w:sz w:val="24"/>
          <w:szCs w:val="24"/>
        </w:rPr>
        <w:t>В то же время, если основанием для расторжения трудового договора по инициативе работодателя с заместителями руководителей организаций, руководителями структурных подразделений и их заместителями является </w:t>
      </w:r>
      <w:hyperlink r:id="rId24" w:history="1">
        <w:r w:rsidRPr="00012406">
          <w:rPr>
            <w:rFonts w:ascii="Arial" w:eastAsia="Times New Roman" w:hAnsi="Arial" w:cs="Arial"/>
            <w:color w:val="666699"/>
            <w:sz w:val="24"/>
            <w:szCs w:val="24"/>
          </w:rPr>
          <w:t>пункт 3 части первой статьи 81</w:t>
        </w:r>
      </w:hyperlink>
      <w:r w:rsidRPr="00012406">
        <w:rPr>
          <w:rFonts w:ascii="Arial" w:eastAsia="Times New Roman" w:hAnsi="Arial" w:cs="Arial"/>
          <w:color w:val="000000"/>
          <w:sz w:val="24"/>
          <w:szCs w:val="24"/>
        </w:rPr>
        <w:t> ТК РФ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то порядок ее проведения может быть установлен локальным нормативным актом организации, принимаемым с учетом мнения</w:t>
      </w:r>
      <w:proofErr w:type="gramEnd"/>
      <w:r w:rsidRPr="00012406">
        <w:rPr>
          <w:rFonts w:ascii="Arial" w:eastAsia="Times New Roman" w:hAnsi="Arial" w:cs="Arial"/>
          <w:color w:val="000000"/>
          <w:sz w:val="24"/>
          <w:szCs w:val="24"/>
        </w:rPr>
        <w:t xml:space="preserve"> представительного органа работников (</w:t>
      </w:r>
      <w:hyperlink r:id="rId25" w:history="1">
        <w:r w:rsidRPr="00012406">
          <w:rPr>
            <w:rFonts w:ascii="Arial" w:eastAsia="Times New Roman" w:hAnsi="Arial" w:cs="Arial"/>
            <w:color w:val="666699"/>
            <w:sz w:val="24"/>
            <w:szCs w:val="24"/>
          </w:rPr>
          <w:t>часть вторая статьи 81</w:t>
        </w:r>
      </w:hyperlink>
      <w:r w:rsidRPr="00012406">
        <w:rPr>
          <w:rFonts w:ascii="Arial" w:eastAsia="Times New Roman" w:hAnsi="Arial" w:cs="Arial"/>
          <w:color w:val="000000"/>
          <w:sz w:val="24"/>
          <w:szCs w:val="24"/>
        </w:rPr>
        <w:t> ТК РФ).</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proofErr w:type="gramStart"/>
      <w:r w:rsidRPr="00012406">
        <w:rPr>
          <w:rFonts w:ascii="Arial" w:eastAsia="Times New Roman" w:hAnsi="Arial" w:cs="Arial"/>
          <w:color w:val="000000"/>
          <w:sz w:val="24"/>
          <w:szCs w:val="24"/>
        </w:rPr>
        <w:lastRenderedPageBreak/>
        <w:t>В случае если руководители организаций, заместители руководителей, руководители структурных подразделений и их заместители наряду с основной работой, определенной трудовым договором, одновременно замещают должности учителей, педагогов дополнительного образования, тренеров-преподавателей, то они по желанию могут проходить аттестацию в соответствии с </w:t>
      </w:r>
      <w:hyperlink r:id="rId26" w:history="1">
        <w:r w:rsidRPr="00012406">
          <w:rPr>
            <w:rFonts w:ascii="Arial" w:eastAsia="Times New Roman" w:hAnsi="Arial" w:cs="Arial"/>
            <w:color w:val="666699"/>
            <w:sz w:val="24"/>
            <w:szCs w:val="24"/>
          </w:rPr>
          <w:t>Порядком</w:t>
        </w:r>
      </w:hyperlink>
      <w:r w:rsidRPr="00012406">
        <w:rPr>
          <w:rFonts w:ascii="Arial" w:eastAsia="Times New Roman" w:hAnsi="Arial" w:cs="Arial"/>
          <w:color w:val="000000"/>
          <w:sz w:val="24"/>
          <w:szCs w:val="24"/>
        </w:rPr>
        <w:t> аттестации, обратившись с заявлением в соответствующую аттестационную комиссию о прохождении аттестации в целях установления квалификационной категории по должности учителя, педагога дополнительного</w:t>
      </w:r>
      <w:proofErr w:type="gramEnd"/>
      <w:r w:rsidRPr="00012406">
        <w:rPr>
          <w:rFonts w:ascii="Arial" w:eastAsia="Times New Roman" w:hAnsi="Arial" w:cs="Arial"/>
          <w:color w:val="000000"/>
          <w:sz w:val="24"/>
          <w:szCs w:val="24"/>
        </w:rPr>
        <w:t xml:space="preserve"> образования, тренера-преподавателя.</w:t>
      </w:r>
    </w:p>
    <w:p w:rsidR="00012406" w:rsidRPr="00012406" w:rsidRDefault="00012406" w:rsidP="00012406">
      <w:pPr>
        <w:shd w:val="clear" w:color="auto" w:fill="FFFFFF"/>
        <w:spacing w:after="0" w:line="240" w:lineRule="auto"/>
        <w:jc w:val="center"/>
        <w:rPr>
          <w:rFonts w:ascii="Arial" w:eastAsia="Times New Roman" w:hAnsi="Arial" w:cs="Arial"/>
          <w:color w:val="000000"/>
          <w:sz w:val="24"/>
          <w:szCs w:val="24"/>
        </w:rPr>
      </w:pPr>
      <w:r w:rsidRPr="00012406">
        <w:rPr>
          <w:rFonts w:ascii="Arial" w:eastAsia="Times New Roman" w:hAnsi="Arial" w:cs="Arial"/>
          <w:color w:val="000000"/>
          <w:sz w:val="24"/>
          <w:szCs w:val="24"/>
        </w:rPr>
        <w:t>К разделу II "Аттестация педагогических работников в целях</w:t>
      </w:r>
    </w:p>
    <w:p w:rsidR="00012406" w:rsidRPr="00012406" w:rsidRDefault="00012406" w:rsidP="00012406">
      <w:pPr>
        <w:shd w:val="clear" w:color="auto" w:fill="FFFFFF"/>
        <w:spacing w:before="150" w:after="150" w:line="240" w:lineRule="auto"/>
        <w:jc w:val="center"/>
        <w:rPr>
          <w:rFonts w:ascii="Arial" w:eastAsia="Times New Roman" w:hAnsi="Arial" w:cs="Arial"/>
          <w:color w:val="000000"/>
          <w:sz w:val="24"/>
          <w:szCs w:val="24"/>
        </w:rPr>
      </w:pPr>
      <w:r w:rsidRPr="00012406">
        <w:rPr>
          <w:rFonts w:ascii="Arial" w:eastAsia="Times New Roman" w:hAnsi="Arial" w:cs="Arial"/>
          <w:color w:val="000000"/>
          <w:sz w:val="24"/>
          <w:szCs w:val="24"/>
        </w:rPr>
        <w:t>подтверждения соответствия занимаемой должности"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4.</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Может ли руководитель образовательной организации являться председателем аттестационной комиссии организации или входить в ее состав?</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Согласно </w:t>
      </w:r>
      <w:hyperlink r:id="rId27" w:history="1">
        <w:r w:rsidRPr="00012406">
          <w:rPr>
            <w:rFonts w:ascii="Arial" w:eastAsia="Times New Roman" w:hAnsi="Arial" w:cs="Arial"/>
            <w:color w:val="666699"/>
            <w:sz w:val="24"/>
            <w:szCs w:val="24"/>
          </w:rPr>
          <w:t>пунктам 5</w:t>
        </w:r>
      </w:hyperlink>
      <w:r w:rsidRPr="00012406">
        <w:rPr>
          <w:rFonts w:ascii="Arial" w:eastAsia="Times New Roman" w:hAnsi="Arial" w:cs="Arial"/>
          <w:color w:val="000000"/>
          <w:sz w:val="24"/>
          <w:szCs w:val="24"/>
        </w:rPr>
        <w:t> - </w:t>
      </w:r>
      <w:hyperlink r:id="rId28" w:history="1">
        <w:r w:rsidRPr="00012406">
          <w:rPr>
            <w:rFonts w:ascii="Arial" w:eastAsia="Times New Roman" w:hAnsi="Arial" w:cs="Arial"/>
            <w:color w:val="666699"/>
            <w:sz w:val="24"/>
            <w:szCs w:val="24"/>
          </w:rPr>
          <w:t>7</w:t>
        </w:r>
      </w:hyperlink>
      <w:r w:rsidRPr="00012406">
        <w:rPr>
          <w:rFonts w:ascii="Arial" w:eastAsia="Times New Roman" w:hAnsi="Arial" w:cs="Arial"/>
          <w:color w:val="000000"/>
          <w:sz w:val="24"/>
          <w:szCs w:val="24"/>
        </w:rPr>
        <w:t> Порядка аттестации аттестация педагогических работников в целях подтверждения их соответствия занимаемым должностям проводится аттестационными комиссиями, самостоятельно формируемыми организациями и утверждаемыми распорядительным актом работодателя. </w:t>
      </w:r>
      <w:hyperlink r:id="rId29" w:history="1">
        <w:r w:rsidRPr="00012406">
          <w:rPr>
            <w:rFonts w:ascii="Arial" w:eastAsia="Times New Roman" w:hAnsi="Arial" w:cs="Arial"/>
            <w:color w:val="666699"/>
            <w:sz w:val="24"/>
            <w:szCs w:val="24"/>
          </w:rPr>
          <w:t>Порядком</w:t>
        </w:r>
      </w:hyperlink>
      <w:r w:rsidRPr="00012406">
        <w:rPr>
          <w:rFonts w:ascii="Arial" w:eastAsia="Times New Roman" w:hAnsi="Arial" w:cs="Arial"/>
          <w:color w:val="000000"/>
          <w:sz w:val="24"/>
          <w:szCs w:val="24"/>
        </w:rPr>
        <w:t> аттестации не установлено запрета на включение в состав аттестационной комиссии руководителя образовательной организации. Таким образом, решение о вхождении руководителя образовательной организации в состав аттестационной комиссии, в том числе в качестве председателя, относится к компетенции образовательной организации.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Вместе с тем, учитывая, что руководитель образовательной организации является представителем работодателя, принимает распорядительные акты о создании аттестационной комиссии и проведении аттестации, знакомит с ними педагогических работников, подлежащих аттестации, вносит в аттестационную комиссию представление на педагогического работника, то ему входить в состав аттестационной комиссии, а также являться ее председателем нецелесообразно.</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5.</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При формировании образовательной организацией состава аттестационной комиссии кто может входить в ее состав? Могут ли в состав аттестационной комиссии образовательной организации включаться представители других организаций?</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Аттестация педагогических работников в целях подтверждения соответствия их занимаемым должностям проводится аттестационными комиссиями, самостоятельно формируемыми образовательными организациями.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Аттестационную комиссию организации целесообразно формировать из числа работников организации, в которой работает педагогический работник, в том числе входящих в состав коллегиальных органов управления, предусмотренных уставом организации.</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 Данная норма обусловлена требованиями </w:t>
      </w:r>
      <w:hyperlink r:id="rId30" w:history="1">
        <w:r w:rsidRPr="00012406">
          <w:rPr>
            <w:rFonts w:ascii="Arial" w:eastAsia="Times New Roman" w:hAnsi="Arial" w:cs="Arial"/>
            <w:color w:val="666699"/>
            <w:sz w:val="24"/>
            <w:szCs w:val="24"/>
          </w:rPr>
          <w:t>части 3 статьи 82</w:t>
        </w:r>
      </w:hyperlink>
      <w:r w:rsidRPr="00012406">
        <w:rPr>
          <w:rFonts w:ascii="Arial" w:eastAsia="Times New Roman" w:hAnsi="Arial" w:cs="Arial"/>
          <w:color w:val="000000"/>
          <w:sz w:val="24"/>
          <w:szCs w:val="24"/>
        </w:rPr>
        <w:t> ТК РФ, так как результаты аттестации могут послужить основанием для увольнения работников в соответствии с </w:t>
      </w:r>
      <w:hyperlink r:id="rId31" w:history="1">
        <w:r w:rsidRPr="00012406">
          <w:rPr>
            <w:rFonts w:ascii="Arial" w:eastAsia="Times New Roman" w:hAnsi="Arial" w:cs="Arial"/>
            <w:color w:val="666699"/>
            <w:sz w:val="24"/>
            <w:szCs w:val="24"/>
          </w:rPr>
          <w:t>пунктом 3 части 1 статьи 81</w:t>
        </w:r>
      </w:hyperlink>
      <w:r w:rsidRPr="00012406">
        <w:rPr>
          <w:rFonts w:ascii="Arial" w:eastAsia="Times New Roman" w:hAnsi="Arial" w:cs="Arial"/>
          <w:color w:val="000000"/>
          <w:sz w:val="24"/>
          <w:szCs w:val="24"/>
        </w:rPr>
        <w:t> ТК РФ.</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6.</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lastRenderedPageBreak/>
        <w:t>Какие распорядительные акты принимаются организацией, должно ли быть разработано в организации Положение об аттестации педагогических работников на соответствие занимаемой должности, а также Положение об аттестационной комиссии?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proofErr w:type="gramStart"/>
      <w:r w:rsidRPr="00012406">
        <w:rPr>
          <w:rFonts w:ascii="Arial" w:eastAsia="Times New Roman" w:hAnsi="Arial" w:cs="Arial"/>
          <w:color w:val="000000"/>
          <w:sz w:val="24"/>
          <w:szCs w:val="24"/>
        </w:rPr>
        <w:t>Для реализации организацией своих полномочий по проведению аттестации и формированию аттестационной комиссии принятие таких локальных нормативных актов, как положение об аттестации педагогических работников или об аттестационной комиссии организации, не требуется, поскольку </w:t>
      </w:r>
      <w:hyperlink r:id="rId32" w:history="1">
        <w:r w:rsidRPr="00012406">
          <w:rPr>
            <w:rFonts w:ascii="Arial" w:eastAsia="Times New Roman" w:hAnsi="Arial" w:cs="Arial"/>
            <w:color w:val="666699"/>
            <w:sz w:val="24"/>
            <w:szCs w:val="24"/>
          </w:rPr>
          <w:t>Порядком</w:t>
        </w:r>
      </w:hyperlink>
      <w:r w:rsidRPr="00012406">
        <w:rPr>
          <w:rFonts w:ascii="Arial" w:eastAsia="Times New Roman" w:hAnsi="Arial" w:cs="Arial"/>
          <w:color w:val="000000"/>
          <w:sz w:val="24"/>
          <w:szCs w:val="24"/>
        </w:rPr>
        <w:t> аттестации определены правила, принципы и основные задачи проведения аттестации педагогических работников организаций в целях подтверждения соответствия их занимаемым должностям, а также определены правила функционирования аттестационных комиссий организаций и</w:t>
      </w:r>
      <w:proofErr w:type="gramEnd"/>
      <w:r w:rsidRPr="00012406">
        <w:rPr>
          <w:rFonts w:ascii="Arial" w:eastAsia="Times New Roman" w:hAnsi="Arial" w:cs="Arial"/>
          <w:color w:val="000000"/>
          <w:sz w:val="24"/>
          <w:szCs w:val="24"/>
        </w:rPr>
        <w:t xml:space="preserve"> их полномочия.</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proofErr w:type="gramStart"/>
      <w:r w:rsidRPr="00012406">
        <w:rPr>
          <w:rFonts w:ascii="Arial" w:eastAsia="Times New Roman" w:hAnsi="Arial" w:cs="Arial"/>
          <w:color w:val="000000"/>
          <w:sz w:val="24"/>
          <w:szCs w:val="24"/>
        </w:rPr>
        <w:t>В соответствии с </w:t>
      </w:r>
      <w:hyperlink r:id="rId33" w:history="1">
        <w:r w:rsidRPr="00012406">
          <w:rPr>
            <w:rFonts w:ascii="Arial" w:eastAsia="Times New Roman" w:hAnsi="Arial" w:cs="Arial"/>
            <w:color w:val="666699"/>
            <w:sz w:val="24"/>
            <w:szCs w:val="24"/>
          </w:rPr>
          <w:t>Порядком</w:t>
        </w:r>
      </w:hyperlink>
      <w:r w:rsidRPr="00012406">
        <w:rPr>
          <w:rFonts w:ascii="Arial" w:eastAsia="Times New Roman" w:hAnsi="Arial" w:cs="Arial"/>
          <w:color w:val="000000"/>
          <w:sz w:val="24"/>
          <w:szCs w:val="24"/>
        </w:rPr>
        <w:t> аттестации организацией принимается распорядительный акт о создании и составе аттестационной комиссии (</w:t>
      </w:r>
      <w:hyperlink r:id="rId34" w:history="1">
        <w:r w:rsidRPr="00012406">
          <w:rPr>
            <w:rFonts w:ascii="Arial" w:eastAsia="Times New Roman" w:hAnsi="Arial" w:cs="Arial"/>
            <w:color w:val="666699"/>
            <w:sz w:val="24"/>
            <w:szCs w:val="24"/>
          </w:rPr>
          <w:t>пункт 6</w:t>
        </w:r>
      </w:hyperlink>
      <w:r w:rsidRPr="00012406">
        <w:rPr>
          <w:rFonts w:ascii="Arial" w:eastAsia="Times New Roman" w:hAnsi="Arial" w:cs="Arial"/>
          <w:color w:val="000000"/>
          <w:sz w:val="24"/>
          <w:szCs w:val="24"/>
        </w:rPr>
        <w:t> Порядка аттестации), распорядительный акт о проведении аттестации, содержащий список работников организации, подлежащих аттестации, график проведения аттестации, с которыми работодатель знакомит работника под роспись не менее чем за 30 календарных дней до дня проведения их аттестации по графику (</w:t>
      </w:r>
      <w:hyperlink r:id="rId35" w:history="1">
        <w:r w:rsidRPr="00012406">
          <w:rPr>
            <w:rFonts w:ascii="Arial" w:eastAsia="Times New Roman" w:hAnsi="Arial" w:cs="Arial"/>
            <w:color w:val="666699"/>
            <w:sz w:val="24"/>
            <w:szCs w:val="24"/>
          </w:rPr>
          <w:t>пункты 8</w:t>
        </w:r>
      </w:hyperlink>
      <w:r w:rsidRPr="00012406">
        <w:rPr>
          <w:rFonts w:ascii="Arial" w:eastAsia="Times New Roman" w:hAnsi="Arial" w:cs="Arial"/>
          <w:color w:val="000000"/>
          <w:sz w:val="24"/>
          <w:szCs w:val="24"/>
        </w:rPr>
        <w:t> и </w:t>
      </w:r>
      <w:hyperlink r:id="rId36" w:history="1">
        <w:r w:rsidRPr="00012406">
          <w:rPr>
            <w:rFonts w:ascii="Arial" w:eastAsia="Times New Roman" w:hAnsi="Arial" w:cs="Arial"/>
            <w:color w:val="666699"/>
            <w:sz w:val="24"/>
            <w:szCs w:val="24"/>
          </w:rPr>
          <w:t>9</w:t>
        </w:r>
      </w:hyperlink>
      <w:r w:rsidRPr="00012406">
        <w:rPr>
          <w:rFonts w:ascii="Arial" w:eastAsia="Times New Roman" w:hAnsi="Arial" w:cs="Arial"/>
          <w:color w:val="000000"/>
          <w:sz w:val="24"/>
          <w:szCs w:val="24"/>
        </w:rPr>
        <w:t> Порядка аттестации).</w:t>
      </w:r>
      <w:proofErr w:type="gramEnd"/>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proofErr w:type="gramStart"/>
      <w:r w:rsidRPr="00012406">
        <w:rPr>
          <w:rFonts w:ascii="Arial" w:eastAsia="Times New Roman" w:hAnsi="Arial" w:cs="Arial"/>
          <w:color w:val="000000"/>
          <w:sz w:val="24"/>
          <w:szCs w:val="24"/>
        </w:rPr>
        <w:t>Локальные нормативные акты организаций, связанные с формированием аттестационной комиссии организации, ее составом, вопросами проведения аттестации, списком педагогических работников, подлежащих аттестации, и графиком ее проведения, принимаются с учетом мнения представительного органа работников (</w:t>
      </w:r>
      <w:hyperlink r:id="rId37" w:history="1">
        <w:r w:rsidRPr="00012406">
          <w:rPr>
            <w:rFonts w:ascii="Arial" w:eastAsia="Times New Roman" w:hAnsi="Arial" w:cs="Arial"/>
            <w:color w:val="666699"/>
            <w:sz w:val="24"/>
            <w:szCs w:val="24"/>
          </w:rPr>
          <w:t>часть 2 статьи 81</w:t>
        </w:r>
      </w:hyperlink>
      <w:r w:rsidRPr="00012406">
        <w:rPr>
          <w:rFonts w:ascii="Arial" w:eastAsia="Times New Roman" w:hAnsi="Arial" w:cs="Arial"/>
          <w:color w:val="000000"/>
          <w:sz w:val="24"/>
          <w:szCs w:val="24"/>
        </w:rPr>
        <w:t> ТК РФ), то есть выборного органа первичной профсоюзной организации.</w:t>
      </w:r>
      <w:proofErr w:type="gramEnd"/>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7.</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Как следует проводить аттестацию педагогических работников в целях подтверждения соответствия занимаемой должности в случае, когда замещение их должностей осуществляется в разных должностях по совместительству в той же или иной организации, а также путем совмещения должностей наряду с работой в той же организации, определенной трудовым договором?</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proofErr w:type="gramStart"/>
      <w:r w:rsidRPr="00012406">
        <w:rPr>
          <w:rFonts w:ascii="Arial" w:eastAsia="Times New Roman" w:hAnsi="Arial" w:cs="Arial"/>
          <w:color w:val="000000"/>
          <w:sz w:val="24"/>
          <w:szCs w:val="24"/>
        </w:rPr>
        <w:t>Если педагогический работник наряду с работой, определенной трудовым договором, выполняет у того же работодателя педагогическую работу в должности с другим наименованием на условиях совмещения должностей и ни по одной из должностей не имеет установленной квалификационной категории, то представление может содержать мотивированную всестороннюю и объективную оценку профессиональных, деловых качеств педагогического работника и результатов его профессиональной деятельности по выполнению трудовых обязанностей, возложенных</w:t>
      </w:r>
      <w:proofErr w:type="gramEnd"/>
      <w:r w:rsidRPr="00012406">
        <w:rPr>
          <w:rFonts w:ascii="Arial" w:eastAsia="Times New Roman" w:hAnsi="Arial" w:cs="Arial"/>
          <w:color w:val="000000"/>
          <w:sz w:val="24"/>
          <w:szCs w:val="24"/>
        </w:rPr>
        <w:t xml:space="preserve"> трудовым договором, с учетом выполнения им работы на условиях совмещения должностей.</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Если педагогическая работа осуществляется у разных работодателей, то есть на условиях совместительства, то аттестация педагогического работника в целях подтверждения соответствия занимаемой должности проводится аттестационными комиссиями соответствующих организаций на общих основаниях, предусмотренных </w:t>
      </w:r>
      <w:hyperlink r:id="rId38" w:history="1">
        <w:r w:rsidRPr="00012406">
          <w:rPr>
            <w:rFonts w:ascii="Arial" w:eastAsia="Times New Roman" w:hAnsi="Arial" w:cs="Arial"/>
            <w:color w:val="666699"/>
            <w:sz w:val="24"/>
            <w:szCs w:val="24"/>
          </w:rPr>
          <w:t>Порядком</w:t>
        </w:r>
      </w:hyperlink>
      <w:r w:rsidRPr="00012406">
        <w:rPr>
          <w:rFonts w:ascii="Arial" w:eastAsia="Times New Roman" w:hAnsi="Arial" w:cs="Arial"/>
          <w:color w:val="000000"/>
          <w:sz w:val="24"/>
          <w:szCs w:val="24"/>
        </w:rPr>
        <w:t> аттестации.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8.</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Имеет ли право педагогический работник отказаться от прохождения аттестации в целях подтверждения соответствия занимаемой должности? Каковы правовые последствия отказа работника от прохождения аттестации на соответствие занимаемой должности?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lastRenderedPageBreak/>
        <w:t xml:space="preserve">Прохождение аттестации педагогических </w:t>
      </w:r>
      <w:proofErr w:type="gramStart"/>
      <w:r w:rsidRPr="00012406">
        <w:rPr>
          <w:rFonts w:ascii="Arial" w:eastAsia="Times New Roman" w:hAnsi="Arial" w:cs="Arial"/>
          <w:color w:val="000000"/>
          <w:sz w:val="24"/>
          <w:szCs w:val="24"/>
        </w:rPr>
        <w:t>работников</w:t>
      </w:r>
      <w:proofErr w:type="gramEnd"/>
      <w:r w:rsidRPr="00012406">
        <w:rPr>
          <w:rFonts w:ascii="Arial" w:eastAsia="Times New Roman" w:hAnsi="Arial" w:cs="Arial"/>
          <w:color w:val="000000"/>
          <w:sz w:val="24"/>
          <w:szCs w:val="24"/>
        </w:rPr>
        <w:t xml:space="preserve"> в целях подтверждения соответствия занимаемой должности отнесено к их обязанностям (</w:t>
      </w:r>
      <w:hyperlink r:id="rId39" w:history="1">
        <w:r w:rsidRPr="00012406">
          <w:rPr>
            <w:rFonts w:ascii="Arial" w:eastAsia="Times New Roman" w:hAnsi="Arial" w:cs="Arial"/>
            <w:color w:val="666699"/>
            <w:sz w:val="24"/>
            <w:szCs w:val="24"/>
          </w:rPr>
          <w:t>пункт 8 части 1 статьи 48</w:t>
        </w:r>
      </w:hyperlink>
      <w:r w:rsidRPr="00012406">
        <w:rPr>
          <w:rFonts w:ascii="Arial" w:eastAsia="Times New Roman" w:hAnsi="Arial" w:cs="Arial"/>
          <w:color w:val="000000"/>
          <w:sz w:val="24"/>
          <w:szCs w:val="24"/>
        </w:rPr>
        <w:t> Федерального закона "Об образовании в Российской Федерации").</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 соответствии со </w:t>
      </w:r>
      <w:hyperlink r:id="rId40" w:history="1">
        <w:r w:rsidRPr="00012406">
          <w:rPr>
            <w:rFonts w:ascii="Arial" w:eastAsia="Times New Roman" w:hAnsi="Arial" w:cs="Arial"/>
            <w:color w:val="666699"/>
            <w:sz w:val="24"/>
            <w:szCs w:val="24"/>
          </w:rPr>
          <w:t>статьей 21</w:t>
        </w:r>
      </w:hyperlink>
      <w:r w:rsidRPr="00012406">
        <w:rPr>
          <w:rFonts w:ascii="Arial" w:eastAsia="Times New Roman" w:hAnsi="Arial" w:cs="Arial"/>
          <w:color w:val="000000"/>
          <w:sz w:val="24"/>
          <w:szCs w:val="24"/>
        </w:rPr>
        <w:t> ТК РФ работник обязан добросовестно исполнять свои трудовые обязанности, соблюдать трудовую дисциплину.</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Следовательно, педагогические работники (за исключением педагогических работников, поименованных в </w:t>
      </w:r>
      <w:hyperlink r:id="rId41" w:history="1">
        <w:r w:rsidRPr="00012406">
          <w:rPr>
            <w:rFonts w:ascii="Arial" w:eastAsia="Times New Roman" w:hAnsi="Arial" w:cs="Arial"/>
            <w:color w:val="666699"/>
            <w:sz w:val="24"/>
            <w:szCs w:val="24"/>
          </w:rPr>
          <w:t>пункте 22</w:t>
        </w:r>
      </w:hyperlink>
      <w:r w:rsidRPr="00012406">
        <w:rPr>
          <w:rFonts w:ascii="Arial" w:eastAsia="Times New Roman" w:hAnsi="Arial" w:cs="Arial"/>
          <w:color w:val="000000"/>
          <w:sz w:val="24"/>
          <w:szCs w:val="24"/>
        </w:rPr>
        <w:t> Порядка аттестации) не вправе отказаться от прохождения аттестации в целях подтверждения соответствия занимаемой должности. Отказ педагогического работника от прохождения такой аттестации является дисциплинарным проступком, то есть неисполнением работником по его вине возложенных на него трудовых обязанностей. За совершение указанного проступка в соответствии со </w:t>
      </w:r>
      <w:hyperlink r:id="rId42" w:history="1">
        <w:r w:rsidRPr="00012406">
          <w:rPr>
            <w:rFonts w:ascii="Arial" w:eastAsia="Times New Roman" w:hAnsi="Arial" w:cs="Arial"/>
            <w:color w:val="666699"/>
            <w:sz w:val="24"/>
            <w:szCs w:val="24"/>
          </w:rPr>
          <w:t>статьей 192</w:t>
        </w:r>
      </w:hyperlink>
      <w:r w:rsidRPr="00012406">
        <w:rPr>
          <w:rFonts w:ascii="Arial" w:eastAsia="Times New Roman" w:hAnsi="Arial" w:cs="Arial"/>
          <w:color w:val="000000"/>
          <w:sz w:val="24"/>
          <w:szCs w:val="24"/>
        </w:rPr>
        <w:t> ТК РФ работодатель имеет право применить следующие дисциплинарные взыскания: замечание; выговор; увольнение по соответствующим основаниям.</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9.</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proofErr w:type="gramStart"/>
      <w:r w:rsidRPr="00012406">
        <w:rPr>
          <w:rFonts w:ascii="Arial" w:eastAsia="Times New Roman" w:hAnsi="Arial" w:cs="Arial"/>
          <w:color w:val="000000"/>
          <w:sz w:val="24"/>
          <w:szCs w:val="24"/>
        </w:rPr>
        <w:t>Должна ли проводиться аттестационными комиссиями организаций аттестация педагогических работников в целях подтверждения соответствия занимаемой должности, если она была проведена до 1 сентября 2013 года аттестационными комиссиями, формируемыми органами исполнительной власти субъектов Российской Федерации, осуществляющими государственное управление в сфере образования, а также аттестационными комиссиями, формируемыми федеральными органами исполнительной власти, как это было установлено </w:t>
      </w:r>
      <w:hyperlink r:id="rId43" w:history="1">
        <w:r w:rsidRPr="00012406">
          <w:rPr>
            <w:rFonts w:ascii="Arial" w:eastAsia="Times New Roman" w:hAnsi="Arial" w:cs="Arial"/>
            <w:color w:val="666699"/>
            <w:sz w:val="24"/>
            <w:szCs w:val="24"/>
          </w:rPr>
          <w:t>приказом N 209</w:t>
        </w:r>
      </w:hyperlink>
      <w:r w:rsidRPr="00012406">
        <w:rPr>
          <w:rFonts w:ascii="Arial" w:eastAsia="Times New Roman" w:hAnsi="Arial" w:cs="Arial"/>
          <w:color w:val="000000"/>
          <w:sz w:val="24"/>
          <w:szCs w:val="24"/>
        </w:rPr>
        <w:t>?</w:t>
      </w:r>
      <w:proofErr w:type="gramEnd"/>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По ранее действовавшему </w:t>
      </w:r>
      <w:hyperlink r:id="rId44" w:history="1">
        <w:r w:rsidRPr="00012406">
          <w:rPr>
            <w:rFonts w:ascii="Arial" w:eastAsia="Times New Roman" w:hAnsi="Arial" w:cs="Arial"/>
            <w:color w:val="666699"/>
            <w:sz w:val="24"/>
            <w:szCs w:val="24"/>
          </w:rPr>
          <w:t>порядку</w:t>
        </w:r>
      </w:hyperlink>
      <w:r w:rsidRPr="00012406">
        <w:rPr>
          <w:rFonts w:ascii="Arial" w:eastAsia="Times New Roman" w:hAnsi="Arial" w:cs="Arial"/>
          <w:color w:val="000000"/>
          <w:sz w:val="24"/>
          <w:szCs w:val="24"/>
        </w:rPr>
        <w:t> аттестации аттестация с целью подтверждения соответствия педагогических работников занимаемой должности проводилась один раз в 5 лет.</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Следовательно, в течение 5-летнего срока со дня принятия решения соответствующей аттестационной комиссией работодатель не должен проводить аттестацию таких педагогических работников, поскольку внеочередной характер проведения такой аттестации не предусмотрен </w:t>
      </w:r>
      <w:hyperlink r:id="rId45" w:history="1">
        <w:r w:rsidRPr="00012406">
          <w:rPr>
            <w:rFonts w:ascii="Arial" w:eastAsia="Times New Roman" w:hAnsi="Arial" w:cs="Arial"/>
            <w:color w:val="666699"/>
            <w:sz w:val="24"/>
            <w:szCs w:val="24"/>
          </w:rPr>
          <w:t>Порядком</w:t>
        </w:r>
      </w:hyperlink>
      <w:r w:rsidRPr="00012406">
        <w:rPr>
          <w:rFonts w:ascii="Arial" w:eastAsia="Times New Roman" w:hAnsi="Arial" w:cs="Arial"/>
          <w:color w:val="000000"/>
          <w:sz w:val="24"/>
          <w:szCs w:val="24"/>
        </w:rPr>
        <w:t xml:space="preserve"> аттестации, утвержденным приказом </w:t>
      </w:r>
      <w:proofErr w:type="spellStart"/>
      <w:r w:rsidRPr="00012406">
        <w:rPr>
          <w:rFonts w:ascii="Arial" w:eastAsia="Times New Roman" w:hAnsi="Arial" w:cs="Arial"/>
          <w:color w:val="000000"/>
          <w:sz w:val="24"/>
          <w:szCs w:val="24"/>
        </w:rPr>
        <w:t>Минобрнауки</w:t>
      </w:r>
      <w:proofErr w:type="spellEnd"/>
      <w:r w:rsidRPr="00012406">
        <w:rPr>
          <w:rFonts w:ascii="Arial" w:eastAsia="Times New Roman" w:hAnsi="Arial" w:cs="Arial"/>
          <w:color w:val="000000"/>
          <w:sz w:val="24"/>
          <w:szCs w:val="24"/>
        </w:rPr>
        <w:t xml:space="preserve"> России от 7 апреля 2014 г. N 276.</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10.</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Кто определяет необходимость и сроки представления педагогических работников для прохождения ими аттестации в целях подтверждения соответствия занимаемой должности?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 xml:space="preserve">Если у педагогического работника истек срок действия квалификационной </w:t>
      </w:r>
      <w:proofErr w:type="gramStart"/>
      <w:r w:rsidRPr="00012406">
        <w:rPr>
          <w:rFonts w:ascii="Arial" w:eastAsia="Times New Roman" w:hAnsi="Arial" w:cs="Arial"/>
          <w:color w:val="000000"/>
          <w:sz w:val="24"/>
          <w:szCs w:val="24"/>
        </w:rPr>
        <w:t>категории</w:t>
      </w:r>
      <w:proofErr w:type="gramEnd"/>
      <w:r w:rsidRPr="00012406">
        <w:rPr>
          <w:rFonts w:ascii="Arial" w:eastAsia="Times New Roman" w:hAnsi="Arial" w:cs="Arial"/>
          <w:color w:val="000000"/>
          <w:sz w:val="24"/>
          <w:szCs w:val="24"/>
        </w:rPr>
        <w:t xml:space="preserve"> и он не обратился в аттестационную комиссию для прохождения аттестации в целях установления квалификационной категории, то в какой срок работодатель должен подготовить и направить в аттестационную комиссию организации представление для прохождения педагогическим работником аттестации с целью подтверждения соответствия им занимаемой должности?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 xml:space="preserve">Необходимость и сроки проведения аттестации педагогических </w:t>
      </w:r>
      <w:proofErr w:type="gramStart"/>
      <w:r w:rsidRPr="00012406">
        <w:rPr>
          <w:rFonts w:ascii="Arial" w:eastAsia="Times New Roman" w:hAnsi="Arial" w:cs="Arial"/>
          <w:color w:val="000000"/>
          <w:sz w:val="24"/>
          <w:szCs w:val="24"/>
        </w:rPr>
        <w:t>работников</w:t>
      </w:r>
      <w:proofErr w:type="gramEnd"/>
      <w:r w:rsidRPr="00012406">
        <w:rPr>
          <w:rFonts w:ascii="Arial" w:eastAsia="Times New Roman" w:hAnsi="Arial" w:cs="Arial"/>
          <w:color w:val="000000"/>
          <w:sz w:val="24"/>
          <w:szCs w:val="24"/>
        </w:rPr>
        <w:t xml:space="preserve"> в целях подтверждения соответствия занимаемой должности определяются работодателем с учетом положений, предусмотренных </w:t>
      </w:r>
      <w:hyperlink r:id="rId46" w:history="1">
        <w:r w:rsidRPr="00012406">
          <w:rPr>
            <w:rFonts w:ascii="Arial" w:eastAsia="Times New Roman" w:hAnsi="Arial" w:cs="Arial"/>
            <w:color w:val="666699"/>
            <w:sz w:val="24"/>
            <w:szCs w:val="24"/>
          </w:rPr>
          <w:t>пунктами 5</w:t>
        </w:r>
      </w:hyperlink>
      <w:r w:rsidRPr="00012406">
        <w:rPr>
          <w:rFonts w:ascii="Arial" w:eastAsia="Times New Roman" w:hAnsi="Arial" w:cs="Arial"/>
          <w:color w:val="000000"/>
          <w:sz w:val="24"/>
          <w:szCs w:val="24"/>
        </w:rPr>
        <w:t> и </w:t>
      </w:r>
      <w:hyperlink r:id="rId47" w:history="1">
        <w:r w:rsidRPr="00012406">
          <w:rPr>
            <w:rFonts w:ascii="Arial" w:eastAsia="Times New Roman" w:hAnsi="Arial" w:cs="Arial"/>
            <w:color w:val="666699"/>
            <w:sz w:val="24"/>
            <w:szCs w:val="24"/>
          </w:rPr>
          <w:t>22</w:t>
        </w:r>
      </w:hyperlink>
      <w:r w:rsidRPr="00012406">
        <w:rPr>
          <w:rFonts w:ascii="Arial" w:eastAsia="Times New Roman" w:hAnsi="Arial" w:cs="Arial"/>
          <w:color w:val="000000"/>
          <w:sz w:val="24"/>
          <w:szCs w:val="24"/>
        </w:rPr>
        <w:t> Порядка аттестации.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11.</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Возможно ли проведение внеочередной аттестации педагогического работника в целях подтверждения соответствия им занимаемой должности в случаях наличия жалоб на ненадлежащее исполнение педагогическим работником своих обязанностей?</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lastRenderedPageBreak/>
        <w:t>Порядком аттестации не предусмотрено проведение внеочередной аттестации на соответствие занимаемой должности.</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 случаях ненадлежащего исполнения педагогическим работником своих обязанностей работодатель руководствуется </w:t>
      </w:r>
      <w:hyperlink r:id="rId48" w:history="1">
        <w:r w:rsidRPr="00012406">
          <w:rPr>
            <w:rFonts w:ascii="Arial" w:eastAsia="Times New Roman" w:hAnsi="Arial" w:cs="Arial"/>
            <w:color w:val="666699"/>
            <w:sz w:val="24"/>
            <w:szCs w:val="24"/>
          </w:rPr>
          <w:t>статьей 192</w:t>
        </w:r>
      </w:hyperlink>
      <w:r w:rsidRPr="00012406">
        <w:rPr>
          <w:rFonts w:ascii="Arial" w:eastAsia="Times New Roman" w:hAnsi="Arial" w:cs="Arial"/>
          <w:color w:val="000000"/>
          <w:sz w:val="24"/>
          <w:szCs w:val="24"/>
        </w:rPr>
        <w:t> ТК РФ, в соответствии с которой за неисполнение или ненадлежащее исполнение работником по его вине возложенных на него трудовых обязанностей работодатель имеет право применить дисциплинарные взыскания (замечание, выговор, увольнение по соответствующим основаниям).</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12.</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Если педагогический работник будет включен в список лиц, подлежащих аттестации с целью подтверждения соответствия занимаемой им должности, имеет ли он право одновременно обратиться в аттестационную комиссию для установления ему квалификационной категории? Следует ли проводить аттестацию такого педагогического работника с целью подтверждения соответствия занимаемой должности?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 соответствии с </w:t>
      </w:r>
      <w:hyperlink r:id="rId49" w:history="1">
        <w:r w:rsidRPr="00012406">
          <w:rPr>
            <w:rFonts w:ascii="Arial" w:eastAsia="Times New Roman" w:hAnsi="Arial" w:cs="Arial"/>
            <w:color w:val="666699"/>
            <w:sz w:val="24"/>
            <w:szCs w:val="24"/>
          </w:rPr>
          <w:t>Порядком</w:t>
        </w:r>
      </w:hyperlink>
      <w:r w:rsidRPr="00012406">
        <w:rPr>
          <w:rFonts w:ascii="Arial" w:eastAsia="Times New Roman" w:hAnsi="Arial" w:cs="Arial"/>
          <w:color w:val="000000"/>
          <w:sz w:val="24"/>
          <w:szCs w:val="24"/>
        </w:rPr>
        <w:t> аттестации аттестация педагогических работников с целью подтверждения соответствия занимаемой должности и аттестации в целях установления квалификационной категории проводится разными аттестационными комиссиями.</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 xml:space="preserve">Необходимость и сроки проведения аттестации педагогических </w:t>
      </w:r>
      <w:proofErr w:type="gramStart"/>
      <w:r w:rsidRPr="00012406">
        <w:rPr>
          <w:rFonts w:ascii="Arial" w:eastAsia="Times New Roman" w:hAnsi="Arial" w:cs="Arial"/>
          <w:color w:val="000000"/>
          <w:sz w:val="24"/>
          <w:szCs w:val="24"/>
        </w:rPr>
        <w:t>работников</w:t>
      </w:r>
      <w:proofErr w:type="gramEnd"/>
      <w:r w:rsidRPr="00012406">
        <w:rPr>
          <w:rFonts w:ascii="Arial" w:eastAsia="Times New Roman" w:hAnsi="Arial" w:cs="Arial"/>
          <w:color w:val="000000"/>
          <w:sz w:val="24"/>
          <w:szCs w:val="24"/>
        </w:rPr>
        <w:t xml:space="preserve"> с целью подтверждения соответствия занимаемой должности определяются работодателем с учетом положений, предусмотренных </w:t>
      </w:r>
      <w:hyperlink r:id="rId50" w:history="1">
        <w:r w:rsidRPr="00012406">
          <w:rPr>
            <w:rFonts w:ascii="Arial" w:eastAsia="Times New Roman" w:hAnsi="Arial" w:cs="Arial"/>
            <w:color w:val="666699"/>
            <w:sz w:val="24"/>
            <w:szCs w:val="24"/>
          </w:rPr>
          <w:t>пунктами 5</w:t>
        </w:r>
      </w:hyperlink>
      <w:r w:rsidRPr="00012406">
        <w:rPr>
          <w:rFonts w:ascii="Arial" w:eastAsia="Times New Roman" w:hAnsi="Arial" w:cs="Arial"/>
          <w:color w:val="000000"/>
          <w:sz w:val="24"/>
          <w:szCs w:val="24"/>
        </w:rPr>
        <w:t> и </w:t>
      </w:r>
      <w:hyperlink r:id="rId51" w:history="1">
        <w:r w:rsidRPr="00012406">
          <w:rPr>
            <w:rFonts w:ascii="Arial" w:eastAsia="Times New Roman" w:hAnsi="Arial" w:cs="Arial"/>
            <w:color w:val="666699"/>
            <w:sz w:val="24"/>
            <w:szCs w:val="24"/>
          </w:rPr>
          <w:t>22</w:t>
        </w:r>
      </w:hyperlink>
      <w:r w:rsidRPr="00012406">
        <w:rPr>
          <w:rFonts w:ascii="Arial" w:eastAsia="Times New Roman" w:hAnsi="Arial" w:cs="Arial"/>
          <w:color w:val="000000"/>
          <w:sz w:val="24"/>
          <w:szCs w:val="24"/>
        </w:rPr>
        <w:t> Порядка аттестации.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Аттестация педагогических работников в целях установления квалификационной категории проводится по их желанию. Педагогические работники вправе обратиться в аттестационную комиссию для прохождения такой аттестации в любое время, в том числе в случаях, когда на них имеется представление работодателя на проведение аттестации с целью подтверждения соответствия занимаемой должности.</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proofErr w:type="gramStart"/>
      <w:r w:rsidRPr="00012406">
        <w:rPr>
          <w:rFonts w:ascii="Arial" w:eastAsia="Times New Roman" w:hAnsi="Arial" w:cs="Arial"/>
          <w:color w:val="000000"/>
          <w:sz w:val="24"/>
          <w:szCs w:val="24"/>
        </w:rPr>
        <w:t>Если в отношении педагогического работника, обратившегося в аттестационную комиссию для проведения его аттестации в целях установления квалификационной категории, не будет вынесено решение аттестационной комиссией об установлении квалификационной категории, на которую он претендует, ко дню проведения аттестации в целях подтверждения соответствия занимаемой должности, то она проводится с учетом положений, предусмотренных </w:t>
      </w:r>
      <w:hyperlink r:id="rId52" w:history="1">
        <w:r w:rsidRPr="00012406">
          <w:rPr>
            <w:rFonts w:ascii="Arial" w:eastAsia="Times New Roman" w:hAnsi="Arial" w:cs="Arial"/>
            <w:color w:val="666699"/>
            <w:sz w:val="24"/>
            <w:szCs w:val="24"/>
          </w:rPr>
          <w:t>пунктами 5</w:t>
        </w:r>
      </w:hyperlink>
      <w:r w:rsidRPr="00012406">
        <w:rPr>
          <w:rFonts w:ascii="Arial" w:eastAsia="Times New Roman" w:hAnsi="Arial" w:cs="Arial"/>
          <w:color w:val="000000"/>
          <w:sz w:val="24"/>
          <w:szCs w:val="24"/>
        </w:rPr>
        <w:t> и </w:t>
      </w:r>
      <w:hyperlink r:id="rId53" w:history="1">
        <w:r w:rsidRPr="00012406">
          <w:rPr>
            <w:rFonts w:ascii="Arial" w:eastAsia="Times New Roman" w:hAnsi="Arial" w:cs="Arial"/>
            <w:color w:val="666699"/>
            <w:sz w:val="24"/>
            <w:szCs w:val="24"/>
          </w:rPr>
          <w:t>22</w:t>
        </w:r>
      </w:hyperlink>
      <w:r w:rsidRPr="00012406">
        <w:rPr>
          <w:rFonts w:ascii="Arial" w:eastAsia="Times New Roman" w:hAnsi="Arial" w:cs="Arial"/>
          <w:color w:val="000000"/>
          <w:sz w:val="24"/>
          <w:szCs w:val="24"/>
        </w:rPr>
        <w:t> Порядка аттестации.</w:t>
      </w:r>
      <w:proofErr w:type="gramEnd"/>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13.</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Вправе ли работодатель включить в список для проведения аттестации в целях подтверждения соответствия занимаемой должности работника, выполняющего у данного работодателя педагогическую работу по совместительству?</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proofErr w:type="gramStart"/>
      <w:r w:rsidRPr="00012406">
        <w:rPr>
          <w:rFonts w:ascii="Arial" w:eastAsia="Times New Roman" w:hAnsi="Arial" w:cs="Arial"/>
          <w:color w:val="000000"/>
          <w:sz w:val="24"/>
          <w:szCs w:val="24"/>
        </w:rPr>
        <w:t>Педагогические работники, осуществляющие педагогическую работу по совместительству, то есть у другого работодателя, в том числе в такой же должности, что и по основному месту работы, и не имеющие квалификационной категории, проходят аттестацию в целях подтверждения соответствия занимаемой должности на общих основаниях (</w:t>
      </w:r>
      <w:hyperlink r:id="rId54" w:history="1">
        <w:r w:rsidRPr="00012406">
          <w:rPr>
            <w:rFonts w:ascii="Arial" w:eastAsia="Times New Roman" w:hAnsi="Arial" w:cs="Arial"/>
            <w:color w:val="666699"/>
            <w:sz w:val="24"/>
            <w:szCs w:val="24"/>
          </w:rPr>
          <w:t>пункт 1</w:t>
        </w:r>
      </w:hyperlink>
      <w:r w:rsidRPr="00012406">
        <w:rPr>
          <w:rFonts w:ascii="Arial" w:eastAsia="Times New Roman" w:hAnsi="Arial" w:cs="Arial"/>
          <w:color w:val="000000"/>
          <w:sz w:val="24"/>
          <w:szCs w:val="24"/>
        </w:rPr>
        <w:t> Порядка аттестации) независимо от того, что аттестация по одноименной должности была проведена по месту основной работы.</w:t>
      </w:r>
      <w:proofErr w:type="gramEnd"/>
      <w:r w:rsidRPr="00012406">
        <w:rPr>
          <w:rFonts w:ascii="Arial" w:eastAsia="Times New Roman" w:hAnsi="Arial" w:cs="Arial"/>
          <w:color w:val="000000"/>
          <w:sz w:val="24"/>
          <w:szCs w:val="24"/>
        </w:rPr>
        <w:t xml:space="preserve"> Необходимость и сроки проведения такой аттестации определяются работодателем самостоятельно с учетом положений, предусмотренных </w:t>
      </w:r>
      <w:hyperlink r:id="rId55" w:history="1">
        <w:r w:rsidRPr="00012406">
          <w:rPr>
            <w:rFonts w:ascii="Arial" w:eastAsia="Times New Roman" w:hAnsi="Arial" w:cs="Arial"/>
            <w:color w:val="666699"/>
            <w:sz w:val="24"/>
            <w:szCs w:val="24"/>
          </w:rPr>
          <w:t>пунктами 5</w:t>
        </w:r>
      </w:hyperlink>
      <w:r w:rsidRPr="00012406">
        <w:rPr>
          <w:rFonts w:ascii="Arial" w:eastAsia="Times New Roman" w:hAnsi="Arial" w:cs="Arial"/>
          <w:color w:val="000000"/>
          <w:sz w:val="24"/>
          <w:szCs w:val="24"/>
        </w:rPr>
        <w:t> и </w:t>
      </w:r>
      <w:hyperlink r:id="rId56" w:history="1">
        <w:r w:rsidRPr="00012406">
          <w:rPr>
            <w:rFonts w:ascii="Arial" w:eastAsia="Times New Roman" w:hAnsi="Arial" w:cs="Arial"/>
            <w:color w:val="666699"/>
            <w:sz w:val="24"/>
            <w:szCs w:val="24"/>
          </w:rPr>
          <w:t>22</w:t>
        </w:r>
      </w:hyperlink>
      <w:r w:rsidRPr="00012406">
        <w:rPr>
          <w:rFonts w:ascii="Arial" w:eastAsia="Times New Roman" w:hAnsi="Arial" w:cs="Arial"/>
          <w:color w:val="000000"/>
          <w:sz w:val="24"/>
          <w:szCs w:val="24"/>
        </w:rPr>
        <w:t> Порядка аттестации.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14.</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Может ли аттестация педагогического работника в целях подтверждения соответствия занимаемой им должности проводиться по желанию работников на основании их заявления?</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lastRenderedPageBreak/>
        <w:t>Ответ.</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Аттестация педагогических работников в целях подтверждения соответствия занимаемой должности проводится по инициативе работодателя на основании его представления в аттестационную комиссию.</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По желанию педагогических работников в соответствии с </w:t>
      </w:r>
      <w:hyperlink r:id="rId57" w:history="1">
        <w:r w:rsidRPr="00012406">
          <w:rPr>
            <w:rFonts w:ascii="Arial" w:eastAsia="Times New Roman" w:hAnsi="Arial" w:cs="Arial"/>
            <w:color w:val="666699"/>
            <w:sz w:val="24"/>
            <w:szCs w:val="24"/>
          </w:rPr>
          <w:t>частью 1 статьи 49</w:t>
        </w:r>
      </w:hyperlink>
      <w:r w:rsidRPr="00012406">
        <w:rPr>
          <w:rFonts w:ascii="Arial" w:eastAsia="Times New Roman" w:hAnsi="Arial" w:cs="Arial"/>
          <w:color w:val="000000"/>
          <w:sz w:val="24"/>
          <w:szCs w:val="24"/>
        </w:rPr>
        <w:t> Федерального закона "Об образовании в Российской Федерации" может проводиться только аттестация в целях установления квалификационной категории.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15.</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Является ли основанием для принятия решения аттестационной комиссией о несоответствии занимаемой должности отсутствие у педагогического работника образования, соответствующего профилю его педагогической деятельности?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proofErr w:type="gramStart"/>
      <w:r w:rsidRPr="00012406">
        <w:rPr>
          <w:rFonts w:ascii="Arial" w:eastAsia="Times New Roman" w:hAnsi="Arial" w:cs="Arial"/>
          <w:color w:val="000000"/>
          <w:sz w:val="24"/>
          <w:szCs w:val="24"/>
        </w:rPr>
        <w:t>Отсутствие у педагогического работника образования по профилю работы (по направлению подготовки) само по себе не может являться основанием для признания аттестационной комиссией организации педагогического работника не соответствующим занимаемой должности, если представление работодателя, на основании которого аттестационная комиссия выносит решение, содержит положительную мотивированную всестороннюю и объективную оценку профессиональных, деловых качеств, результатов профессиональной деятельности педагогического работника по выполнению обязанностей, возложенных на него</w:t>
      </w:r>
      <w:proofErr w:type="gramEnd"/>
      <w:r w:rsidRPr="00012406">
        <w:rPr>
          <w:rFonts w:ascii="Arial" w:eastAsia="Times New Roman" w:hAnsi="Arial" w:cs="Arial"/>
          <w:color w:val="000000"/>
          <w:sz w:val="24"/>
          <w:szCs w:val="24"/>
        </w:rPr>
        <w:t xml:space="preserve"> трудовым договором.</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proofErr w:type="gramStart"/>
      <w:r w:rsidRPr="00012406">
        <w:rPr>
          <w:rFonts w:ascii="Arial" w:eastAsia="Times New Roman" w:hAnsi="Arial" w:cs="Arial"/>
          <w:color w:val="000000"/>
          <w:sz w:val="24"/>
          <w:szCs w:val="24"/>
        </w:rPr>
        <w:t>Такой вывод подтверждается положениями </w:t>
      </w:r>
      <w:hyperlink r:id="rId58" w:history="1">
        <w:r w:rsidRPr="00012406">
          <w:rPr>
            <w:rFonts w:ascii="Arial" w:eastAsia="Times New Roman" w:hAnsi="Arial" w:cs="Arial"/>
            <w:color w:val="666699"/>
            <w:sz w:val="24"/>
            <w:szCs w:val="24"/>
          </w:rPr>
          <w:t>пункта 23</w:t>
        </w:r>
      </w:hyperlink>
      <w:r w:rsidRPr="00012406">
        <w:rPr>
          <w:rFonts w:ascii="Arial" w:eastAsia="Times New Roman" w:hAnsi="Arial" w:cs="Arial"/>
          <w:color w:val="000000"/>
          <w:sz w:val="24"/>
          <w:szCs w:val="24"/>
        </w:rPr>
        <w:t> Порядка аттестации, в соответствии с которым лица, не имеющие специальной подготовки, установленной в разделе "Требования к квалификации" </w:t>
      </w:r>
      <w:hyperlink r:id="rId59" w:history="1">
        <w:r w:rsidRPr="00012406">
          <w:rPr>
            <w:rFonts w:ascii="Arial" w:eastAsia="Times New Roman" w:hAnsi="Arial" w:cs="Arial"/>
            <w:color w:val="666699"/>
            <w:sz w:val="24"/>
            <w:szCs w:val="24"/>
          </w:rPr>
          <w:t>раздела</w:t>
        </w:r>
      </w:hyperlink>
      <w:r w:rsidRPr="00012406">
        <w:rPr>
          <w:rFonts w:ascii="Arial" w:eastAsia="Times New Roman" w:hAnsi="Arial" w:cs="Arial"/>
          <w:color w:val="000000"/>
          <w:sz w:val="24"/>
          <w:szCs w:val="24"/>
        </w:rPr>
        <w:t>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&lt;1&gt; (далее - квалификационные характеристики должностей работников образования), но обладающие достаточным практическим опытом и компетентностью, выполняющие качественно и в полном объеме возложенные на них</w:t>
      </w:r>
      <w:proofErr w:type="gramEnd"/>
      <w:r w:rsidRPr="00012406">
        <w:rPr>
          <w:rFonts w:ascii="Arial" w:eastAsia="Times New Roman" w:hAnsi="Arial" w:cs="Arial"/>
          <w:color w:val="000000"/>
          <w:sz w:val="24"/>
          <w:szCs w:val="24"/>
        </w:rPr>
        <w:t xml:space="preserve"> должностные обязанности, по рекомендации аттестационных комиссий могут приниматься на соответствующие должности, как и лица, имеющие соответствующую подготовку.</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proofErr w:type="gramStart"/>
      <w:r w:rsidRPr="00012406">
        <w:rPr>
          <w:rFonts w:ascii="Arial" w:eastAsia="Times New Roman" w:hAnsi="Arial" w:cs="Arial"/>
          <w:color w:val="000000"/>
          <w:sz w:val="24"/>
          <w:szCs w:val="24"/>
        </w:rPr>
        <w:t>&lt;1&gt; </w:t>
      </w:r>
      <w:hyperlink r:id="rId60" w:history="1">
        <w:r w:rsidRPr="00012406">
          <w:rPr>
            <w:rFonts w:ascii="Arial" w:eastAsia="Times New Roman" w:hAnsi="Arial" w:cs="Arial"/>
            <w:color w:val="666699"/>
            <w:sz w:val="24"/>
            <w:szCs w:val="24"/>
          </w:rPr>
          <w:t>Приказ</w:t>
        </w:r>
      </w:hyperlink>
      <w:r w:rsidRPr="00012406">
        <w:rPr>
          <w:rFonts w:ascii="Arial" w:eastAsia="Times New Roman" w:hAnsi="Arial" w:cs="Arial"/>
          <w:color w:val="000000"/>
          <w:sz w:val="24"/>
          <w:szCs w:val="24"/>
        </w:rPr>
        <w:t>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w:t>
      </w:r>
      <w:proofErr w:type="gramEnd"/>
      <w:r w:rsidRPr="00012406">
        <w:rPr>
          <w:rFonts w:ascii="Arial" w:eastAsia="Times New Roman" w:hAnsi="Arial" w:cs="Arial"/>
          <w:color w:val="000000"/>
          <w:sz w:val="24"/>
          <w:szCs w:val="24"/>
        </w:rPr>
        <w:t>. N 448н (зарегистрирован Министерством юстиции Российской Федерации 1 июля 2011 г., регистрационный N 21240).</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Аналогичные положения содержатся и в </w:t>
      </w:r>
      <w:hyperlink r:id="rId61" w:history="1">
        <w:r w:rsidRPr="00012406">
          <w:rPr>
            <w:rFonts w:ascii="Arial" w:eastAsia="Times New Roman" w:hAnsi="Arial" w:cs="Arial"/>
            <w:color w:val="666699"/>
            <w:sz w:val="24"/>
            <w:szCs w:val="24"/>
          </w:rPr>
          <w:t>пункте 9</w:t>
        </w:r>
      </w:hyperlink>
      <w:r w:rsidRPr="00012406">
        <w:rPr>
          <w:rFonts w:ascii="Arial" w:eastAsia="Times New Roman" w:hAnsi="Arial" w:cs="Arial"/>
          <w:color w:val="000000"/>
          <w:sz w:val="24"/>
          <w:szCs w:val="24"/>
        </w:rPr>
        <w:t> раздела "Общие положения" квалификационных характеристик должностей работников образования.</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16.</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Будет ли считаться нарушением установленного </w:t>
      </w:r>
      <w:hyperlink r:id="rId62" w:history="1">
        <w:r w:rsidRPr="00012406">
          <w:rPr>
            <w:rFonts w:ascii="Arial" w:eastAsia="Times New Roman" w:hAnsi="Arial" w:cs="Arial"/>
            <w:color w:val="666699"/>
            <w:sz w:val="24"/>
            <w:szCs w:val="24"/>
          </w:rPr>
          <w:t>Порядка</w:t>
        </w:r>
      </w:hyperlink>
      <w:r w:rsidRPr="00012406">
        <w:rPr>
          <w:rFonts w:ascii="Arial" w:eastAsia="Times New Roman" w:hAnsi="Arial" w:cs="Arial"/>
          <w:color w:val="000000"/>
          <w:sz w:val="24"/>
          <w:szCs w:val="24"/>
        </w:rPr>
        <w:t> аттестации, проводимой в целях подтверждения соответствия занимаемой должности, если педагогический работник не был ознакомлен с распорядительными актами организации об аттестации, а также с представлением работодателя или ознакомлен с ними в сроки меньшие, чем за 30 календарных дней до дня проведения аттестации? Если да, то каковы правовые последствия такого нарушения?</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99403B" w:rsidP="00012406">
      <w:pPr>
        <w:shd w:val="clear" w:color="auto" w:fill="FFFFFF"/>
        <w:spacing w:after="0" w:line="240" w:lineRule="auto"/>
        <w:rPr>
          <w:rFonts w:ascii="Arial" w:eastAsia="Times New Roman" w:hAnsi="Arial" w:cs="Arial"/>
          <w:color w:val="000000"/>
          <w:sz w:val="24"/>
          <w:szCs w:val="24"/>
        </w:rPr>
      </w:pPr>
      <w:hyperlink r:id="rId63" w:history="1">
        <w:r w:rsidR="00012406" w:rsidRPr="00012406">
          <w:rPr>
            <w:rFonts w:ascii="Arial" w:eastAsia="Times New Roman" w:hAnsi="Arial" w:cs="Arial"/>
            <w:color w:val="666699"/>
            <w:sz w:val="24"/>
            <w:szCs w:val="24"/>
          </w:rPr>
          <w:t>Порядком</w:t>
        </w:r>
      </w:hyperlink>
      <w:r w:rsidR="00012406" w:rsidRPr="00012406">
        <w:rPr>
          <w:rFonts w:ascii="Arial" w:eastAsia="Times New Roman" w:hAnsi="Arial" w:cs="Arial"/>
          <w:color w:val="000000"/>
          <w:sz w:val="24"/>
          <w:szCs w:val="24"/>
        </w:rPr>
        <w:t xml:space="preserve"> аттестации установлена обязанность работодателя знакомить педагогических работников не </w:t>
      </w:r>
      <w:proofErr w:type="gramStart"/>
      <w:r w:rsidR="00012406" w:rsidRPr="00012406">
        <w:rPr>
          <w:rFonts w:ascii="Arial" w:eastAsia="Times New Roman" w:hAnsi="Arial" w:cs="Arial"/>
          <w:color w:val="000000"/>
          <w:sz w:val="24"/>
          <w:szCs w:val="24"/>
        </w:rPr>
        <w:t>позднее</w:t>
      </w:r>
      <w:proofErr w:type="gramEnd"/>
      <w:r w:rsidR="00012406" w:rsidRPr="00012406">
        <w:rPr>
          <w:rFonts w:ascii="Arial" w:eastAsia="Times New Roman" w:hAnsi="Arial" w:cs="Arial"/>
          <w:color w:val="000000"/>
          <w:sz w:val="24"/>
          <w:szCs w:val="24"/>
        </w:rPr>
        <w:t xml:space="preserve"> чем за 30 дней до дня проведения аттестации под роспись с распорядительным актом, содержащим список работников организации, подлежащих аттестации, графиком проведения аттестации (</w:t>
      </w:r>
      <w:hyperlink r:id="rId64" w:history="1">
        <w:r w:rsidR="00012406" w:rsidRPr="00012406">
          <w:rPr>
            <w:rFonts w:ascii="Arial" w:eastAsia="Times New Roman" w:hAnsi="Arial" w:cs="Arial"/>
            <w:color w:val="666699"/>
            <w:sz w:val="24"/>
            <w:szCs w:val="24"/>
          </w:rPr>
          <w:t>пункт 9</w:t>
        </w:r>
      </w:hyperlink>
      <w:r w:rsidR="00012406" w:rsidRPr="00012406">
        <w:rPr>
          <w:rFonts w:ascii="Arial" w:eastAsia="Times New Roman" w:hAnsi="Arial" w:cs="Arial"/>
          <w:color w:val="000000"/>
          <w:sz w:val="24"/>
          <w:szCs w:val="24"/>
        </w:rPr>
        <w:t> Порядка аттестации), а также с представлением (</w:t>
      </w:r>
      <w:hyperlink r:id="rId65" w:history="1">
        <w:r w:rsidR="00012406" w:rsidRPr="00012406">
          <w:rPr>
            <w:rFonts w:ascii="Arial" w:eastAsia="Times New Roman" w:hAnsi="Arial" w:cs="Arial"/>
            <w:color w:val="666699"/>
            <w:sz w:val="24"/>
            <w:szCs w:val="24"/>
          </w:rPr>
          <w:t>пункт 12</w:t>
        </w:r>
      </w:hyperlink>
      <w:r w:rsidR="00012406" w:rsidRPr="00012406">
        <w:rPr>
          <w:rFonts w:ascii="Arial" w:eastAsia="Times New Roman" w:hAnsi="Arial" w:cs="Arial"/>
          <w:color w:val="000000"/>
          <w:sz w:val="24"/>
          <w:szCs w:val="24"/>
        </w:rPr>
        <w:t> Порядка аттестации).</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Несоблюдение работодателем положений, предусмотренных указанными </w:t>
      </w:r>
      <w:hyperlink r:id="rId66" w:tooltip="Ссылка на список документов" w:history="1">
        <w:r w:rsidRPr="00012406">
          <w:rPr>
            <w:rFonts w:ascii="Arial" w:eastAsia="Times New Roman" w:hAnsi="Arial" w:cs="Arial"/>
            <w:color w:val="666699"/>
            <w:sz w:val="24"/>
            <w:szCs w:val="24"/>
          </w:rPr>
          <w:t>пунктами</w:t>
        </w:r>
      </w:hyperlink>
      <w:r w:rsidRPr="00012406">
        <w:rPr>
          <w:rFonts w:ascii="Arial" w:eastAsia="Times New Roman" w:hAnsi="Arial" w:cs="Arial"/>
          <w:color w:val="000000"/>
          <w:sz w:val="24"/>
          <w:szCs w:val="24"/>
        </w:rPr>
        <w:t> Порядка аттестации, может быть обжаловано работником в порядке, установленном законодательством Российской Федерации.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17.</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Может ли педагогический работник лично присутствовать на заседании аттестационной комиссии при его аттестации, если он письменно это не указал в заявлении?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Согласно </w:t>
      </w:r>
      <w:hyperlink r:id="rId67" w:history="1">
        <w:r w:rsidRPr="00012406">
          <w:rPr>
            <w:rFonts w:ascii="Arial" w:eastAsia="Times New Roman" w:hAnsi="Arial" w:cs="Arial"/>
            <w:color w:val="666699"/>
            <w:sz w:val="24"/>
            <w:szCs w:val="24"/>
          </w:rPr>
          <w:t>пункту 13</w:t>
        </w:r>
      </w:hyperlink>
      <w:r w:rsidRPr="00012406">
        <w:rPr>
          <w:rFonts w:ascii="Arial" w:eastAsia="Times New Roman" w:hAnsi="Arial" w:cs="Arial"/>
          <w:color w:val="000000"/>
          <w:sz w:val="24"/>
          <w:szCs w:val="24"/>
        </w:rPr>
        <w:t xml:space="preserve"> Порядка аттестации аттестация педагогического работника в целях подтверждения соответствия занимаемой должности проводится с его участием. Поскольку на педагогического работника не возложена обязанность </w:t>
      </w:r>
      <w:proofErr w:type="gramStart"/>
      <w:r w:rsidRPr="00012406">
        <w:rPr>
          <w:rFonts w:ascii="Arial" w:eastAsia="Times New Roman" w:hAnsi="Arial" w:cs="Arial"/>
          <w:color w:val="000000"/>
          <w:sz w:val="24"/>
          <w:szCs w:val="24"/>
        </w:rPr>
        <w:t>уведомлять</w:t>
      </w:r>
      <w:proofErr w:type="gramEnd"/>
      <w:r w:rsidRPr="00012406">
        <w:rPr>
          <w:rFonts w:ascii="Arial" w:eastAsia="Times New Roman" w:hAnsi="Arial" w:cs="Arial"/>
          <w:color w:val="000000"/>
          <w:sz w:val="24"/>
          <w:szCs w:val="24"/>
        </w:rPr>
        <w:t xml:space="preserve"> о своем присутствии на заседании аттестационной комиссии, то в случае неявки работника в день проведения аттестации работодателю следует выяснить причину отсутствия, и, если она будет признана уважительной, аттестация педагогического работника переносится на другую дату, как это предусмотрено </w:t>
      </w:r>
      <w:hyperlink r:id="rId68" w:history="1">
        <w:r w:rsidRPr="00012406">
          <w:rPr>
            <w:rFonts w:ascii="Arial" w:eastAsia="Times New Roman" w:hAnsi="Arial" w:cs="Arial"/>
            <w:color w:val="666699"/>
            <w:sz w:val="24"/>
            <w:szCs w:val="24"/>
          </w:rPr>
          <w:t>пунктом 13</w:t>
        </w:r>
      </w:hyperlink>
      <w:r w:rsidRPr="00012406">
        <w:rPr>
          <w:rFonts w:ascii="Arial" w:eastAsia="Times New Roman" w:hAnsi="Arial" w:cs="Arial"/>
          <w:color w:val="000000"/>
          <w:sz w:val="24"/>
          <w:szCs w:val="24"/>
        </w:rPr>
        <w:t> Порядка аттестации.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18.</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Фиксируются ли в трудовой книжке педагогического работника результаты аттестации на соответствие занимаемой должности? Если нет, то где эти результаты должны быть отражены?</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Сведения об аттестации педагогического работника, проводимой с целью подтверждения соответствия занимаемой должности, в трудовую книжку не вносятся.</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 соответствии с </w:t>
      </w:r>
      <w:hyperlink r:id="rId69" w:history="1">
        <w:r w:rsidRPr="00012406">
          <w:rPr>
            <w:rFonts w:ascii="Arial" w:eastAsia="Times New Roman" w:hAnsi="Arial" w:cs="Arial"/>
            <w:color w:val="666699"/>
            <w:sz w:val="24"/>
            <w:szCs w:val="24"/>
          </w:rPr>
          <w:t>пунктом 20</w:t>
        </w:r>
      </w:hyperlink>
      <w:r w:rsidRPr="00012406">
        <w:rPr>
          <w:rFonts w:ascii="Arial" w:eastAsia="Times New Roman" w:hAnsi="Arial" w:cs="Arial"/>
          <w:color w:val="000000"/>
          <w:sz w:val="24"/>
          <w:szCs w:val="24"/>
        </w:rPr>
        <w:t> Порядка аттестации на педагогического работника, прошедшего аттестацию, не позднее 2 рабочих дней со дня ее проведения секретарем аттестационной комиссии организации составляется выписка из протокола. Работодатель знакомит педагогического работника с выпиской из протокола под роспись в течение 3 рабочих дней после ее составления. Выписка из протокола хранится в личном деле педагогического работника.</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19.</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Требуется ли заполнение аттестационных листов при проведении аттестации в целях подтверждения соответствия занимаемой должности?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Порядок аттестации не предусматривает такую форму оформления результатов аттестации, как аттестационный лист.</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Согласно </w:t>
      </w:r>
      <w:hyperlink r:id="rId70" w:history="1">
        <w:r w:rsidRPr="00012406">
          <w:rPr>
            <w:rFonts w:ascii="Arial" w:eastAsia="Times New Roman" w:hAnsi="Arial" w:cs="Arial"/>
            <w:color w:val="666699"/>
            <w:sz w:val="24"/>
            <w:szCs w:val="24"/>
          </w:rPr>
          <w:t>пункту 20</w:t>
        </w:r>
      </w:hyperlink>
      <w:r w:rsidRPr="00012406">
        <w:rPr>
          <w:rFonts w:ascii="Arial" w:eastAsia="Times New Roman" w:hAnsi="Arial" w:cs="Arial"/>
          <w:color w:val="000000"/>
          <w:sz w:val="24"/>
          <w:szCs w:val="24"/>
        </w:rPr>
        <w:t> Порядка аттестации решение аттестационной комиссии организации оформляется протоколом. По результатам аттестации в целях подтверждения занимаемой должности на педагогического работника составляется выписка из протокола (</w:t>
      </w:r>
      <w:hyperlink r:id="rId71" w:history="1">
        <w:r w:rsidRPr="00012406">
          <w:rPr>
            <w:rFonts w:ascii="Arial" w:eastAsia="Times New Roman" w:hAnsi="Arial" w:cs="Arial"/>
            <w:color w:val="666699"/>
            <w:sz w:val="24"/>
            <w:szCs w:val="24"/>
          </w:rPr>
          <w:t>пункт 20</w:t>
        </w:r>
      </w:hyperlink>
      <w:r w:rsidRPr="00012406">
        <w:rPr>
          <w:rFonts w:ascii="Arial" w:eastAsia="Times New Roman" w:hAnsi="Arial" w:cs="Arial"/>
          <w:color w:val="000000"/>
          <w:sz w:val="24"/>
          <w:szCs w:val="24"/>
        </w:rPr>
        <w:t> Порядка аттестации), которая хранится в личном деле педагогического работника.</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20.</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lastRenderedPageBreak/>
        <w:t>Какие действия могут быть предприняты работодателем в случае признания работника не соответствующим занимаемой должности?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 соответствии с </w:t>
      </w:r>
      <w:hyperlink r:id="rId72" w:history="1">
        <w:r w:rsidRPr="00012406">
          <w:rPr>
            <w:rFonts w:ascii="Arial" w:eastAsia="Times New Roman" w:hAnsi="Arial" w:cs="Arial"/>
            <w:color w:val="666699"/>
            <w:sz w:val="24"/>
            <w:szCs w:val="24"/>
          </w:rPr>
          <w:t>пунктом 3 части 1 статьи 81</w:t>
        </w:r>
      </w:hyperlink>
      <w:r w:rsidRPr="00012406">
        <w:rPr>
          <w:rFonts w:ascii="Arial" w:eastAsia="Times New Roman" w:hAnsi="Arial" w:cs="Arial"/>
          <w:color w:val="000000"/>
          <w:sz w:val="24"/>
          <w:szCs w:val="24"/>
        </w:rPr>
        <w:t> ТК РФ, в случае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трудовой договор с работником может быть расторгнут.</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proofErr w:type="gramStart"/>
      <w:r w:rsidRPr="00012406">
        <w:rPr>
          <w:rFonts w:ascii="Arial" w:eastAsia="Times New Roman" w:hAnsi="Arial" w:cs="Arial"/>
          <w:color w:val="000000"/>
          <w:sz w:val="24"/>
          <w:szCs w:val="24"/>
        </w:rPr>
        <w:t>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hyperlink r:id="rId73" w:history="1">
        <w:r w:rsidRPr="00012406">
          <w:rPr>
            <w:rFonts w:ascii="Arial" w:eastAsia="Times New Roman" w:hAnsi="Arial" w:cs="Arial"/>
            <w:color w:val="666699"/>
            <w:sz w:val="24"/>
            <w:szCs w:val="24"/>
          </w:rPr>
          <w:t>часть 3 статьи 81</w:t>
        </w:r>
      </w:hyperlink>
      <w:r w:rsidRPr="00012406">
        <w:rPr>
          <w:rFonts w:ascii="Arial" w:eastAsia="Times New Roman" w:hAnsi="Arial" w:cs="Arial"/>
          <w:color w:val="000000"/>
          <w:sz w:val="24"/>
          <w:szCs w:val="24"/>
        </w:rPr>
        <w:t> ТК РФ).</w:t>
      </w:r>
      <w:proofErr w:type="gramEnd"/>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При этом увольнение работника, признанного по результатам аттестации не соответствующим занимаемой должности, является правом, а не обязанностью работодателя.</w:t>
      </w:r>
    </w:p>
    <w:p w:rsidR="00012406" w:rsidRPr="00012406" w:rsidRDefault="0099403B" w:rsidP="00012406">
      <w:pPr>
        <w:shd w:val="clear" w:color="auto" w:fill="FFFFFF"/>
        <w:spacing w:after="0" w:line="240" w:lineRule="auto"/>
        <w:rPr>
          <w:rFonts w:ascii="Arial" w:eastAsia="Times New Roman" w:hAnsi="Arial" w:cs="Arial"/>
          <w:color w:val="000000"/>
          <w:sz w:val="24"/>
          <w:szCs w:val="24"/>
        </w:rPr>
      </w:pPr>
      <w:hyperlink r:id="rId74" w:history="1">
        <w:r w:rsidR="00012406" w:rsidRPr="00012406">
          <w:rPr>
            <w:rFonts w:ascii="Arial" w:eastAsia="Times New Roman" w:hAnsi="Arial" w:cs="Arial"/>
            <w:color w:val="666699"/>
            <w:sz w:val="24"/>
            <w:szCs w:val="24"/>
          </w:rPr>
          <w:t>ТК</w:t>
        </w:r>
      </w:hyperlink>
      <w:r w:rsidR="00012406" w:rsidRPr="00012406">
        <w:rPr>
          <w:rFonts w:ascii="Arial" w:eastAsia="Times New Roman" w:hAnsi="Arial" w:cs="Arial"/>
          <w:color w:val="000000"/>
          <w:sz w:val="24"/>
          <w:szCs w:val="24"/>
        </w:rPr>
        <w:t> РФ предусматриваются случаи, когда увольнение по основаниям, предусмотренным </w:t>
      </w:r>
      <w:hyperlink r:id="rId75" w:history="1">
        <w:r w:rsidR="00012406" w:rsidRPr="00012406">
          <w:rPr>
            <w:rFonts w:ascii="Arial" w:eastAsia="Times New Roman" w:hAnsi="Arial" w:cs="Arial"/>
            <w:color w:val="666699"/>
            <w:sz w:val="24"/>
            <w:szCs w:val="24"/>
          </w:rPr>
          <w:t>пунктом 3 части первой статьи 81</w:t>
        </w:r>
      </w:hyperlink>
      <w:r w:rsidR="00012406" w:rsidRPr="00012406">
        <w:rPr>
          <w:rFonts w:ascii="Arial" w:eastAsia="Times New Roman" w:hAnsi="Arial" w:cs="Arial"/>
          <w:color w:val="000000"/>
          <w:sz w:val="24"/>
          <w:szCs w:val="24"/>
        </w:rPr>
        <w:t> ТК РФ, не допускается.</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Так, 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 (</w:t>
      </w:r>
      <w:hyperlink r:id="rId76" w:history="1">
        <w:r w:rsidRPr="00012406">
          <w:rPr>
            <w:rFonts w:ascii="Arial" w:eastAsia="Times New Roman" w:hAnsi="Arial" w:cs="Arial"/>
            <w:color w:val="666699"/>
            <w:sz w:val="24"/>
            <w:szCs w:val="24"/>
          </w:rPr>
          <w:t>часть 6 статьи 81</w:t>
        </w:r>
      </w:hyperlink>
      <w:r w:rsidRPr="00012406">
        <w:rPr>
          <w:rFonts w:ascii="Arial" w:eastAsia="Times New Roman" w:hAnsi="Arial" w:cs="Arial"/>
          <w:color w:val="000000"/>
          <w:sz w:val="24"/>
          <w:szCs w:val="24"/>
        </w:rPr>
        <w:t> ТК РФ).</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proofErr w:type="gramStart"/>
      <w:r w:rsidRPr="00012406">
        <w:rPr>
          <w:rFonts w:ascii="Arial" w:eastAsia="Times New Roman" w:hAnsi="Arial" w:cs="Arial"/>
          <w:color w:val="000000"/>
          <w:sz w:val="24"/>
          <w:szCs w:val="24"/>
        </w:rPr>
        <w:t>Не допускается увольнение по данному основанию работников (в том числе педагогических) из числа лиц, указанных в </w:t>
      </w:r>
      <w:hyperlink r:id="rId77" w:history="1">
        <w:r w:rsidRPr="00012406">
          <w:rPr>
            <w:rFonts w:ascii="Arial" w:eastAsia="Times New Roman" w:hAnsi="Arial" w:cs="Arial"/>
            <w:color w:val="666699"/>
            <w:sz w:val="24"/>
            <w:szCs w:val="24"/>
          </w:rPr>
          <w:t>части 4 статьи 261</w:t>
        </w:r>
      </w:hyperlink>
      <w:r w:rsidRPr="00012406">
        <w:rPr>
          <w:rFonts w:ascii="Arial" w:eastAsia="Times New Roman" w:hAnsi="Arial" w:cs="Arial"/>
          <w:color w:val="000000"/>
          <w:sz w:val="24"/>
          <w:szCs w:val="24"/>
        </w:rPr>
        <w:t> ТК РФ (к примеру, женщины, имеющие ребенка-инвалида в возрасте до 18 лет или малолетнего ребенка до 14 лет, и в ряде других случаев), а также лиц, указанных в </w:t>
      </w:r>
      <w:hyperlink r:id="rId78" w:history="1">
        <w:r w:rsidRPr="00012406">
          <w:rPr>
            <w:rFonts w:ascii="Arial" w:eastAsia="Times New Roman" w:hAnsi="Arial" w:cs="Arial"/>
            <w:color w:val="666699"/>
            <w:sz w:val="24"/>
            <w:szCs w:val="24"/>
          </w:rPr>
          <w:t>статье 264</w:t>
        </w:r>
      </w:hyperlink>
      <w:r w:rsidRPr="00012406">
        <w:rPr>
          <w:rFonts w:ascii="Arial" w:eastAsia="Times New Roman" w:hAnsi="Arial" w:cs="Arial"/>
          <w:color w:val="000000"/>
          <w:sz w:val="24"/>
          <w:szCs w:val="24"/>
        </w:rPr>
        <w:t> ТК РФ.</w:t>
      </w:r>
      <w:proofErr w:type="gramEnd"/>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21.</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Распространяются ли результаты аттестации в целях подтверждения соответствия занимаемой должности одной образовательной организации при переходе в другую образовательную организацию?</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Нет, не распространяются. Результаты аттестации в целях подтверждения соответствия занимаемой должности действуют в течение 5 лет только в данной организации, поскольку проведение такой аттестации осуществляется аттестационными комиссиями каждой организации самостоятельно.</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Вместе с тем работодатель по новому месту работы может назначить проведение аттестации педагогического работника не ранее чем через два года со дня, с которого он приступил к работе (</w:t>
      </w:r>
      <w:hyperlink r:id="rId79" w:history="1">
        <w:r w:rsidRPr="00012406">
          <w:rPr>
            <w:rFonts w:ascii="Arial" w:eastAsia="Times New Roman" w:hAnsi="Arial" w:cs="Arial"/>
            <w:color w:val="666699"/>
            <w:sz w:val="24"/>
            <w:szCs w:val="24"/>
          </w:rPr>
          <w:t>подпункт "б" пункта 22</w:t>
        </w:r>
      </w:hyperlink>
      <w:r w:rsidRPr="00012406">
        <w:rPr>
          <w:rFonts w:ascii="Arial" w:eastAsia="Times New Roman" w:hAnsi="Arial" w:cs="Arial"/>
          <w:color w:val="000000"/>
          <w:sz w:val="24"/>
          <w:szCs w:val="24"/>
        </w:rPr>
        <w:t> Порядка аттестации).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22.</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Обязан ли руководитель образовательной организации провести аттестацию на соответствие занимаемой должности, если педагогическому работнику решением аттестационной комиссии отказано в установлении первой или высшей квалификационной категории?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proofErr w:type="gramStart"/>
      <w:r w:rsidRPr="00012406">
        <w:rPr>
          <w:rFonts w:ascii="Arial" w:eastAsia="Times New Roman" w:hAnsi="Arial" w:cs="Arial"/>
          <w:color w:val="000000"/>
          <w:sz w:val="24"/>
          <w:szCs w:val="24"/>
        </w:rPr>
        <w:t>Руководитель организации в отношении педагогического работника, которому было отказано в установлении первой или высшей квалификационной категории, вправе провести аттестацию в целях подтверждения соответствия занимаемой должности, за исключением случаев, предусмотренных </w:t>
      </w:r>
      <w:hyperlink r:id="rId80" w:history="1">
        <w:r w:rsidRPr="00012406">
          <w:rPr>
            <w:rFonts w:ascii="Arial" w:eastAsia="Times New Roman" w:hAnsi="Arial" w:cs="Arial"/>
            <w:color w:val="666699"/>
            <w:sz w:val="24"/>
            <w:szCs w:val="24"/>
          </w:rPr>
          <w:t>пунктом 22</w:t>
        </w:r>
      </w:hyperlink>
      <w:r w:rsidRPr="00012406">
        <w:rPr>
          <w:rFonts w:ascii="Arial" w:eastAsia="Times New Roman" w:hAnsi="Arial" w:cs="Arial"/>
          <w:color w:val="000000"/>
          <w:sz w:val="24"/>
          <w:szCs w:val="24"/>
        </w:rPr>
        <w:t> Порядка аттестации, к которым относится случай, когда отказано в установлении высшей квалификационной категории, но за педагогическим работником сохраняется действие первой квалификационной категории.</w:t>
      </w:r>
      <w:proofErr w:type="gramEnd"/>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lastRenderedPageBreak/>
        <w:t>Необходимость и сроки представления педагогических работников для проведения их аттестации с целью подтверждения соответствия занимаемой им должности определяются работодателем самостоятельно с учетом положений, предусмотренных </w:t>
      </w:r>
      <w:hyperlink r:id="rId81" w:history="1">
        <w:r w:rsidRPr="00012406">
          <w:rPr>
            <w:rFonts w:ascii="Arial" w:eastAsia="Times New Roman" w:hAnsi="Arial" w:cs="Arial"/>
            <w:color w:val="666699"/>
            <w:sz w:val="24"/>
            <w:szCs w:val="24"/>
          </w:rPr>
          <w:t>пунктами 5</w:t>
        </w:r>
      </w:hyperlink>
      <w:r w:rsidRPr="00012406">
        <w:rPr>
          <w:rFonts w:ascii="Arial" w:eastAsia="Times New Roman" w:hAnsi="Arial" w:cs="Arial"/>
          <w:color w:val="000000"/>
          <w:sz w:val="24"/>
          <w:szCs w:val="24"/>
        </w:rPr>
        <w:t> и </w:t>
      </w:r>
      <w:hyperlink r:id="rId82" w:history="1">
        <w:r w:rsidRPr="00012406">
          <w:rPr>
            <w:rFonts w:ascii="Arial" w:eastAsia="Times New Roman" w:hAnsi="Arial" w:cs="Arial"/>
            <w:color w:val="666699"/>
            <w:sz w:val="24"/>
            <w:szCs w:val="24"/>
          </w:rPr>
          <w:t>22</w:t>
        </w:r>
      </w:hyperlink>
      <w:r w:rsidRPr="00012406">
        <w:rPr>
          <w:rFonts w:ascii="Arial" w:eastAsia="Times New Roman" w:hAnsi="Arial" w:cs="Arial"/>
          <w:color w:val="000000"/>
          <w:sz w:val="24"/>
          <w:szCs w:val="24"/>
        </w:rPr>
        <w:t> Порядка аттестации.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23.</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Имеет ли педагогический работник право по результатам аттестации в целях подтверждения соответствия занимаемой должности претендовать на повышение оплаты его труда?</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К основным задачам проведения аттестации (</w:t>
      </w:r>
      <w:hyperlink r:id="rId83" w:history="1">
        <w:r w:rsidRPr="00012406">
          <w:rPr>
            <w:rFonts w:ascii="Arial" w:eastAsia="Times New Roman" w:hAnsi="Arial" w:cs="Arial"/>
            <w:color w:val="666699"/>
            <w:sz w:val="24"/>
            <w:szCs w:val="24"/>
          </w:rPr>
          <w:t>пункт 3</w:t>
        </w:r>
      </w:hyperlink>
      <w:r w:rsidRPr="00012406">
        <w:rPr>
          <w:rFonts w:ascii="Arial" w:eastAsia="Times New Roman" w:hAnsi="Arial" w:cs="Arial"/>
          <w:color w:val="000000"/>
          <w:sz w:val="24"/>
          <w:szCs w:val="24"/>
        </w:rPr>
        <w:t xml:space="preserve"> Порядка аттестации) не относится обеспечение дифференциации </w:t>
      </w:r>
      <w:proofErr w:type="gramStart"/>
      <w:r w:rsidRPr="00012406">
        <w:rPr>
          <w:rFonts w:ascii="Arial" w:eastAsia="Times New Roman" w:hAnsi="Arial" w:cs="Arial"/>
          <w:color w:val="000000"/>
          <w:sz w:val="24"/>
          <w:szCs w:val="24"/>
        </w:rPr>
        <w:t>размеров оплаты труда</w:t>
      </w:r>
      <w:proofErr w:type="gramEnd"/>
      <w:r w:rsidRPr="00012406">
        <w:rPr>
          <w:rFonts w:ascii="Arial" w:eastAsia="Times New Roman" w:hAnsi="Arial" w:cs="Arial"/>
          <w:color w:val="000000"/>
          <w:sz w:val="24"/>
          <w:szCs w:val="24"/>
        </w:rPr>
        <w:t xml:space="preserve"> для педагогических работников, прошедших аттестацию в целях подтверждения соответствия занимаемой должности.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 то же время, в положениях об оплате труда организаций могут содержаться условия, учитывающие результаты такой аттестации при установлении выплат стимулирующего характера.</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24.</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Какие полномочия предоставляются аттестационным комиссиям организаций в соответствии с </w:t>
      </w:r>
      <w:hyperlink r:id="rId84" w:history="1">
        <w:r w:rsidRPr="00012406">
          <w:rPr>
            <w:rFonts w:ascii="Arial" w:eastAsia="Times New Roman" w:hAnsi="Arial" w:cs="Arial"/>
            <w:color w:val="666699"/>
            <w:sz w:val="24"/>
            <w:szCs w:val="24"/>
          </w:rPr>
          <w:t>пунктом 23</w:t>
        </w:r>
      </w:hyperlink>
      <w:r w:rsidRPr="00012406">
        <w:rPr>
          <w:rFonts w:ascii="Arial" w:eastAsia="Times New Roman" w:hAnsi="Arial" w:cs="Arial"/>
          <w:color w:val="000000"/>
          <w:sz w:val="24"/>
          <w:szCs w:val="24"/>
        </w:rPr>
        <w:t> Порядка аттестации?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99403B" w:rsidP="00012406">
      <w:pPr>
        <w:shd w:val="clear" w:color="auto" w:fill="FFFFFF"/>
        <w:spacing w:after="0" w:line="240" w:lineRule="auto"/>
        <w:rPr>
          <w:rFonts w:ascii="Arial" w:eastAsia="Times New Roman" w:hAnsi="Arial" w:cs="Arial"/>
          <w:color w:val="000000"/>
          <w:sz w:val="24"/>
          <w:szCs w:val="24"/>
        </w:rPr>
      </w:pPr>
      <w:hyperlink r:id="rId85" w:history="1">
        <w:proofErr w:type="gramStart"/>
        <w:r w:rsidR="00012406" w:rsidRPr="00012406">
          <w:rPr>
            <w:rFonts w:ascii="Arial" w:eastAsia="Times New Roman" w:hAnsi="Arial" w:cs="Arial"/>
            <w:color w:val="666699"/>
            <w:sz w:val="24"/>
            <w:szCs w:val="24"/>
          </w:rPr>
          <w:t>Пунктом 23</w:t>
        </w:r>
      </w:hyperlink>
      <w:r w:rsidR="00012406" w:rsidRPr="00012406">
        <w:rPr>
          <w:rFonts w:ascii="Arial" w:eastAsia="Times New Roman" w:hAnsi="Arial" w:cs="Arial"/>
          <w:color w:val="000000"/>
          <w:sz w:val="24"/>
          <w:szCs w:val="24"/>
        </w:rPr>
        <w:t> Порядка аттестации за аттестационными комиссиями организаций закрепляется полномочие давать рекомендации работодателю о возможности назначения на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r:id="rId86" w:history="1">
        <w:r w:rsidR="00012406" w:rsidRPr="00012406">
          <w:rPr>
            <w:rFonts w:ascii="Arial" w:eastAsia="Times New Roman" w:hAnsi="Arial" w:cs="Arial"/>
            <w:color w:val="666699"/>
            <w:sz w:val="24"/>
            <w:szCs w:val="24"/>
          </w:rPr>
          <w:t>раздела</w:t>
        </w:r>
      </w:hyperlink>
      <w:r w:rsidR="00012406" w:rsidRPr="00012406">
        <w:rPr>
          <w:rFonts w:ascii="Arial" w:eastAsia="Times New Roman" w:hAnsi="Arial" w:cs="Arial"/>
          <w:color w:val="000000"/>
          <w:sz w:val="24"/>
          <w:szCs w:val="24"/>
        </w:rPr>
        <w:t>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&lt;1&gt; и (или) профессиональными стандартами, но обладающих достаточным практическим опытом и компетентностью</w:t>
      </w:r>
      <w:proofErr w:type="gramEnd"/>
      <w:r w:rsidR="00012406" w:rsidRPr="00012406">
        <w:rPr>
          <w:rFonts w:ascii="Arial" w:eastAsia="Times New Roman" w:hAnsi="Arial" w:cs="Arial"/>
          <w:color w:val="000000"/>
          <w:sz w:val="24"/>
          <w:szCs w:val="24"/>
        </w:rPr>
        <w:t xml:space="preserve">, </w:t>
      </w:r>
      <w:proofErr w:type="gramStart"/>
      <w:r w:rsidR="00012406" w:rsidRPr="00012406">
        <w:rPr>
          <w:rFonts w:ascii="Arial" w:eastAsia="Times New Roman" w:hAnsi="Arial" w:cs="Arial"/>
          <w:color w:val="000000"/>
          <w:sz w:val="24"/>
          <w:szCs w:val="24"/>
        </w:rPr>
        <w:t>выполняющих качественно и в полном объеме возложенные на них должностные обязанности.</w:t>
      </w:r>
      <w:proofErr w:type="gramEnd"/>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&lt;1&gt; См. </w:t>
      </w:r>
      <w:hyperlink r:id="rId87" w:anchor="p151" w:tooltip="Ссылка на текущий документ" w:history="1">
        <w:r w:rsidRPr="00012406">
          <w:rPr>
            <w:rFonts w:ascii="Arial" w:eastAsia="Times New Roman" w:hAnsi="Arial" w:cs="Arial"/>
            <w:color w:val="666699"/>
            <w:sz w:val="24"/>
            <w:szCs w:val="24"/>
          </w:rPr>
          <w:t>сноску 1</w:t>
        </w:r>
      </w:hyperlink>
      <w:r w:rsidRPr="00012406">
        <w:rPr>
          <w:rFonts w:ascii="Arial" w:eastAsia="Times New Roman" w:hAnsi="Arial" w:cs="Arial"/>
          <w:color w:val="000000"/>
          <w:sz w:val="24"/>
          <w:szCs w:val="24"/>
        </w:rPr>
        <w:t>.</w:t>
      </w:r>
    </w:p>
    <w:p w:rsidR="00012406" w:rsidRPr="00012406" w:rsidRDefault="0099403B" w:rsidP="00012406">
      <w:pPr>
        <w:shd w:val="clear" w:color="auto" w:fill="FFFFFF"/>
        <w:spacing w:after="0" w:line="240" w:lineRule="auto"/>
        <w:rPr>
          <w:rFonts w:ascii="Arial" w:eastAsia="Times New Roman" w:hAnsi="Arial" w:cs="Arial"/>
          <w:color w:val="000000"/>
          <w:sz w:val="24"/>
          <w:szCs w:val="24"/>
        </w:rPr>
      </w:pPr>
      <w:hyperlink r:id="rId88" w:history="1">
        <w:proofErr w:type="gramStart"/>
        <w:r w:rsidR="00012406" w:rsidRPr="00012406">
          <w:rPr>
            <w:rFonts w:ascii="Arial" w:eastAsia="Times New Roman" w:hAnsi="Arial" w:cs="Arial"/>
            <w:color w:val="666699"/>
            <w:sz w:val="24"/>
            <w:szCs w:val="24"/>
          </w:rPr>
          <w:t>Пункт 23</w:t>
        </w:r>
      </w:hyperlink>
      <w:r w:rsidR="00012406" w:rsidRPr="00012406">
        <w:rPr>
          <w:rFonts w:ascii="Arial" w:eastAsia="Times New Roman" w:hAnsi="Arial" w:cs="Arial"/>
          <w:color w:val="000000"/>
          <w:sz w:val="24"/>
          <w:szCs w:val="24"/>
        </w:rPr>
        <w:t> был включен в Порядок аттестации в целях реализации положений, предусмотренных </w:t>
      </w:r>
      <w:hyperlink r:id="rId89" w:history="1">
        <w:r w:rsidR="00012406" w:rsidRPr="00012406">
          <w:rPr>
            <w:rFonts w:ascii="Arial" w:eastAsia="Times New Roman" w:hAnsi="Arial" w:cs="Arial"/>
            <w:color w:val="666699"/>
            <w:sz w:val="24"/>
            <w:szCs w:val="24"/>
          </w:rPr>
          <w:t>пунктом 9</w:t>
        </w:r>
      </w:hyperlink>
      <w:r w:rsidR="00012406" w:rsidRPr="00012406">
        <w:rPr>
          <w:rFonts w:ascii="Arial" w:eastAsia="Times New Roman" w:hAnsi="Arial" w:cs="Arial"/>
          <w:color w:val="000000"/>
          <w:sz w:val="24"/>
          <w:szCs w:val="24"/>
        </w:rPr>
        <w:t> раздела "Общие положения" квалификационных характеристик должностей работников образования &lt;1&gt;, в соответствии с которым и ранее при решении работодателями вопросов комплектования кадров допускался прием на работу лиц, обладающих достаточным практическим опытом и компетентностью, если уровень их специальной подготовки не отвечал квалификационным требованиям, предусмотренным указанными квалификационными характеристиками, но</w:t>
      </w:r>
      <w:proofErr w:type="gramEnd"/>
      <w:r w:rsidR="00012406" w:rsidRPr="00012406">
        <w:rPr>
          <w:rFonts w:ascii="Arial" w:eastAsia="Times New Roman" w:hAnsi="Arial" w:cs="Arial"/>
          <w:color w:val="000000"/>
          <w:sz w:val="24"/>
          <w:szCs w:val="24"/>
        </w:rPr>
        <w:t xml:space="preserve"> при соблюдении определенной этим </w:t>
      </w:r>
      <w:hyperlink r:id="rId90" w:history="1">
        <w:r w:rsidR="00012406" w:rsidRPr="00012406">
          <w:rPr>
            <w:rFonts w:ascii="Arial" w:eastAsia="Times New Roman" w:hAnsi="Arial" w:cs="Arial"/>
            <w:color w:val="666699"/>
            <w:sz w:val="24"/>
            <w:szCs w:val="24"/>
          </w:rPr>
          <w:t>пунктом</w:t>
        </w:r>
      </w:hyperlink>
      <w:r w:rsidR="00012406" w:rsidRPr="00012406">
        <w:rPr>
          <w:rFonts w:ascii="Arial" w:eastAsia="Times New Roman" w:hAnsi="Arial" w:cs="Arial"/>
          <w:color w:val="000000"/>
          <w:sz w:val="24"/>
          <w:szCs w:val="24"/>
        </w:rPr>
        <w:t> процедуры, для чего необходимо было создавать специальную аттестационную комиссию, принимая локальный нормативный акт.</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&lt;1&gt; См. </w:t>
      </w:r>
      <w:hyperlink r:id="rId91" w:anchor="p151" w:tooltip="Ссылка на текущий документ" w:history="1">
        <w:r w:rsidRPr="00012406">
          <w:rPr>
            <w:rFonts w:ascii="Arial" w:eastAsia="Times New Roman" w:hAnsi="Arial" w:cs="Arial"/>
            <w:color w:val="666699"/>
            <w:sz w:val="24"/>
            <w:szCs w:val="24"/>
          </w:rPr>
          <w:t>сноску 1</w:t>
        </w:r>
      </w:hyperlink>
      <w:r w:rsidRPr="00012406">
        <w:rPr>
          <w:rFonts w:ascii="Arial" w:eastAsia="Times New Roman" w:hAnsi="Arial" w:cs="Arial"/>
          <w:color w:val="000000"/>
          <w:sz w:val="24"/>
          <w:szCs w:val="24"/>
        </w:rPr>
        <w:t>.</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proofErr w:type="gramStart"/>
      <w:r w:rsidRPr="00012406">
        <w:rPr>
          <w:rFonts w:ascii="Arial" w:eastAsia="Times New Roman" w:hAnsi="Arial" w:cs="Arial"/>
          <w:color w:val="000000"/>
          <w:sz w:val="24"/>
          <w:szCs w:val="24"/>
        </w:rPr>
        <w:t>Теперь работодатель, имея намерение принять на должность педагогического работника при отсутствии у него специальной подготовки, но обладающего, по мнению работодателя, достаточным практическим опытом, компетентностью, способностью выполнять работу в конкретной должности, руководствуясь </w:t>
      </w:r>
      <w:hyperlink r:id="rId92" w:history="1">
        <w:r w:rsidRPr="00012406">
          <w:rPr>
            <w:rFonts w:ascii="Arial" w:eastAsia="Times New Roman" w:hAnsi="Arial" w:cs="Arial"/>
            <w:color w:val="666699"/>
            <w:sz w:val="24"/>
            <w:szCs w:val="24"/>
          </w:rPr>
          <w:t>пунктом 9</w:t>
        </w:r>
      </w:hyperlink>
      <w:r w:rsidRPr="00012406">
        <w:rPr>
          <w:rFonts w:ascii="Arial" w:eastAsia="Times New Roman" w:hAnsi="Arial" w:cs="Arial"/>
          <w:color w:val="000000"/>
          <w:sz w:val="24"/>
          <w:szCs w:val="24"/>
        </w:rPr>
        <w:t> квалификационных характеристик должностей работников образования и </w:t>
      </w:r>
      <w:hyperlink r:id="rId93" w:history="1">
        <w:r w:rsidRPr="00012406">
          <w:rPr>
            <w:rFonts w:ascii="Arial" w:eastAsia="Times New Roman" w:hAnsi="Arial" w:cs="Arial"/>
            <w:color w:val="666699"/>
            <w:sz w:val="24"/>
            <w:szCs w:val="24"/>
          </w:rPr>
          <w:t>пунктом 23</w:t>
        </w:r>
      </w:hyperlink>
      <w:r w:rsidRPr="00012406">
        <w:rPr>
          <w:rFonts w:ascii="Arial" w:eastAsia="Times New Roman" w:hAnsi="Arial" w:cs="Arial"/>
          <w:color w:val="000000"/>
          <w:sz w:val="24"/>
          <w:szCs w:val="24"/>
        </w:rPr>
        <w:t> Порядка аттестации, вправе обращаться для получения соответствующей рекомендации в аттестационную комиссию организации.</w:t>
      </w:r>
      <w:proofErr w:type="gramEnd"/>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25.</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lastRenderedPageBreak/>
        <w:t>В чем состоит роль аттестационной комиссии организации при реализации </w:t>
      </w:r>
      <w:hyperlink r:id="rId94" w:history="1">
        <w:r w:rsidRPr="00012406">
          <w:rPr>
            <w:rFonts w:ascii="Arial" w:eastAsia="Times New Roman" w:hAnsi="Arial" w:cs="Arial"/>
            <w:color w:val="666699"/>
            <w:sz w:val="24"/>
            <w:szCs w:val="24"/>
          </w:rPr>
          <w:t>пункта 23</w:t>
        </w:r>
      </w:hyperlink>
      <w:r w:rsidRPr="00012406">
        <w:rPr>
          <w:rFonts w:ascii="Arial" w:eastAsia="Times New Roman" w:hAnsi="Arial" w:cs="Arial"/>
          <w:color w:val="000000"/>
          <w:sz w:val="24"/>
          <w:szCs w:val="24"/>
        </w:rPr>
        <w:t> Порядка аттестации?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 соответствии с </w:t>
      </w:r>
      <w:hyperlink r:id="rId95" w:history="1">
        <w:r w:rsidRPr="00012406">
          <w:rPr>
            <w:rFonts w:ascii="Arial" w:eastAsia="Times New Roman" w:hAnsi="Arial" w:cs="Arial"/>
            <w:color w:val="666699"/>
            <w:sz w:val="24"/>
            <w:szCs w:val="24"/>
          </w:rPr>
          <w:t>пунктом 23</w:t>
        </w:r>
      </w:hyperlink>
      <w:r w:rsidRPr="00012406">
        <w:rPr>
          <w:rFonts w:ascii="Arial" w:eastAsia="Times New Roman" w:hAnsi="Arial" w:cs="Arial"/>
          <w:color w:val="000000"/>
          <w:sz w:val="24"/>
          <w:szCs w:val="24"/>
        </w:rPr>
        <w:t> Порядка аттестации роль аттестационной комиссии организации будет состоять, прежде всего, в оценке возможностей претендента на соответствующую должность педагогического работника выполнять предусмотренные по этой должности обязанности с учетом опыта его предыдущей работы.</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proofErr w:type="gramStart"/>
      <w:r w:rsidRPr="00012406">
        <w:rPr>
          <w:rFonts w:ascii="Arial" w:eastAsia="Times New Roman" w:hAnsi="Arial" w:cs="Arial"/>
          <w:color w:val="000000"/>
          <w:sz w:val="24"/>
          <w:szCs w:val="24"/>
        </w:rPr>
        <w:t>Кроме того, учитывая, что прием на работу в указанных случаях обусловлен также выполнением качественно и в полном объеме возложенных должностных обязанностей, чего заранее работодатель знать не может, то работодатель с учетом рекомендаций аттестационной комиссии может при заключении трудового договора предусмотреть условие об испытании работника в целях проверки его соответствия поручаемой работе в порядке и на условиях, установленных </w:t>
      </w:r>
      <w:hyperlink r:id="rId96" w:history="1">
        <w:r w:rsidRPr="00012406">
          <w:rPr>
            <w:rFonts w:ascii="Arial" w:eastAsia="Times New Roman" w:hAnsi="Arial" w:cs="Arial"/>
            <w:color w:val="666699"/>
            <w:sz w:val="24"/>
            <w:szCs w:val="24"/>
          </w:rPr>
          <w:t>статьей 70</w:t>
        </w:r>
      </w:hyperlink>
      <w:r w:rsidRPr="00012406">
        <w:rPr>
          <w:rFonts w:ascii="Arial" w:eastAsia="Times New Roman" w:hAnsi="Arial" w:cs="Arial"/>
          <w:color w:val="000000"/>
          <w:sz w:val="24"/>
          <w:szCs w:val="24"/>
        </w:rPr>
        <w:t> ТК</w:t>
      </w:r>
      <w:proofErr w:type="gramEnd"/>
      <w:r w:rsidRPr="00012406">
        <w:rPr>
          <w:rFonts w:ascii="Arial" w:eastAsia="Times New Roman" w:hAnsi="Arial" w:cs="Arial"/>
          <w:color w:val="000000"/>
          <w:sz w:val="24"/>
          <w:szCs w:val="24"/>
        </w:rPr>
        <w:t xml:space="preserve"> РФ.</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proofErr w:type="gramStart"/>
      <w:r w:rsidRPr="00012406">
        <w:rPr>
          <w:rFonts w:ascii="Arial" w:eastAsia="Times New Roman" w:hAnsi="Arial" w:cs="Arial"/>
          <w:color w:val="000000"/>
          <w:sz w:val="24"/>
          <w:szCs w:val="24"/>
        </w:rPr>
        <w:t>В таком же порядке на должность педагогического работника может быть принято лицо, поступающее на работу впервые в течение первого года после получения среднего профессионального образования или высшего образования по имеющим государственную аккредитацию образовательным программам, но не по полученной специальности.</w:t>
      </w:r>
      <w:proofErr w:type="gramEnd"/>
      <w:r w:rsidRPr="00012406">
        <w:rPr>
          <w:rFonts w:ascii="Arial" w:eastAsia="Times New Roman" w:hAnsi="Arial" w:cs="Arial"/>
          <w:color w:val="000000"/>
          <w:sz w:val="24"/>
          <w:szCs w:val="24"/>
        </w:rPr>
        <w:t xml:space="preserve"> В данном случае это не будет противоречить положениям </w:t>
      </w:r>
      <w:hyperlink r:id="rId97" w:history="1">
        <w:r w:rsidRPr="00012406">
          <w:rPr>
            <w:rFonts w:ascii="Arial" w:eastAsia="Times New Roman" w:hAnsi="Arial" w:cs="Arial"/>
            <w:color w:val="666699"/>
            <w:sz w:val="24"/>
            <w:szCs w:val="24"/>
          </w:rPr>
          <w:t>статьи 70</w:t>
        </w:r>
      </w:hyperlink>
      <w:r w:rsidRPr="00012406">
        <w:rPr>
          <w:rFonts w:ascii="Arial" w:eastAsia="Times New Roman" w:hAnsi="Arial" w:cs="Arial"/>
          <w:color w:val="000000"/>
          <w:sz w:val="24"/>
          <w:szCs w:val="24"/>
        </w:rPr>
        <w:t> ТК РФ, которая не допускает установление испытательного срока в течение одного года для выпускников только в случаях, когда они впервые поступают на работу по полученной специальности.</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 соответствии со </w:t>
      </w:r>
      <w:hyperlink r:id="rId98" w:history="1">
        <w:r w:rsidRPr="00012406">
          <w:rPr>
            <w:rFonts w:ascii="Arial" w:eastAsia="Times New Roman" w:hAnsi="Arial" w:cs="Arial"/>
            <w:color w:val="666699"/>
            <w:sz w:val="24"/>
            <w:szCs w:val="24"/>
          </w:rPr>
          <w:t>статьей 71</w:t>
        </w:r>
      </w:hyperlink>
      <w:r w:rsidRPr="00012406">
        <w:rPr>
          <w:rFonts w:ascii="Arial" w:eastAsia="Times New Roman" w:hAnsi="Arial" w:cs="Arial"/>
          <w:color w:val="000000"/>
          <w:sz w:val="24"/>
          <w:szCs w:val="24"/>
        </w:rPr>
        <w:t xml:space="preserve"> ТК РФ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rsidRPr="00012406">
        <w:rPr>
          <w:rFonts w:ascii="Arial" w:eastAsia="Times New Roman" w:hAnsi="Arial" w:cs="Arial"/>
          <w:color w:val="000000"/>
          <w:sz w:val="24"/>
          <w:szCs w:val="24"/>
        </w:rPr>
        <w:t>позднее</w:t>
      </w:r>
      <w:proofErr w:type="gramEnd"/>
      <w:r w:rsidRPr="00012406">
        <w:rPr>
          <w:rFonts w:ascii="Arial" w:eastAsia="Times New Roman" w:hAnsi="Arial" w:cs="Arial"/>
          <w:color w:val="000000"/>
          <w:sz w:val="24"/>
          <w:szCs w:val="24"/>
        </w:rPr>
        <w:t xml:space="preserve"> чем за 3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Если в период испытания сам работник придет к выводу, что предложенная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3 дня.</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26.</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Квалификационные характеристики педагогических работников предусматривают в требованиях к квалификации наличие среднего профессионального или высшего образования по направлению подготовки "Образование и педагогика".</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 xml:space="preserve">Вместе с тем, при дефиците кадров на должности педагогических работников руководители вынуждены были принимать специалистов, имеющих среднее профессиональное или высшее образование, профиль которого не соответствует указанному направлению подготовки. </w:t>
      </w:r>
      <w:proofErr w:type="gramStart"/>
      <w:r w:rsidRPr="00012406">
        <w:rPr>
          <w:rFonts w:ascii="Arial" w:eastAsia="Times New Roman" w:hAnsi="Arial" w:cs="Arial"/>
          <w:color w:val="000000"/>
          <w:sz w:val="24"/>
          <w:szCs w:val="24"/>
        </w:rPr>
        <w:t>Несмотря на то, что многие из педагогических работников проработали в соответствующих должностях по многу лет, повышали свой профессиональный уровень, а также проходили аттестацию в целях установления квалификационной категории, контрольно-надзорные органы предлагают руководителям организаций расторгать с такими работниками трудовой договор по </w:t>
      </w:r>
      <w:hyperlink r:id="rId99" w:history="1">
        <w:r w:rsidRPr="00012406">
          <w:rPr>
            <w:rFonts w:ascii="Arial" w:eastAsia="Times New Roman" w:hAnsi="Arial" w:cs="Arial"/>
            <w:color w:val="666699"/>
            <w:sz w:val="24"/>
            <w:szCs w:val="24"/>
          </w:rPr>
          <w:t>пункту 11 части 1 статьи 77</w:t>
        </w:r>
      </w:hyperlink>
      <w:r w:rsidRPr="00012406">
        <w:rPr>
          <w:rFonts w:ascii="Arial" w:eastAsia="Times New Roman" w:hAnsi="Arial" w:cs="Arial"/>
          <w:color w:val="000000"/>
          <w:sz w:val="24"/>
          <w:szCs w:val="24"/>
        </w:rPr>
        <w:t> ТК РФ в связи с нарушением правил заключения трудового договора из-за отсутствия необходимого документа</w:t>
      </w:r>
      <w:proofErr w:type="gramEnd"/>
      <w:r w:rsidRPr="00012406">
        <w:rPr>
          <w:rFonts w:ascii="Arial" w:eastAsia="Times New Roman" w:hAnsi="Arial" w:cs="Arial"/>
          <w:color w:val="000000"/>
          <w:sz w:val="24"/>
          <w:szCs w:val="24"/>
        </w:rPr>
        <w:t xml:space="preserve"> об образовании. Правомерно ли это?</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proofErr w:type="gramStart"/>
      <w:r w:rsidRPr="00012406">
        <w:rPr>
          <w:rFonts w:ascii="Arial" w:eastAsia="Times New Roman" w:hAnsi="Arial" w:cs="Arial"/>
          <w:color w:val="000000"/>
          <w:sz w:val="24"/>
          <w:szCs w:val="24"/>
        </w:rPr>
        <w:lastRenderedPageBreak/>
        <w:t>Требования со стороны надзорных органов о прекращении трудового договора по </w:t>
      </w:r>
      <w:hyperlink r:id="rId100" w:history="1">
        <w:r w:rsidRPr="00012406">
          <w:rPr>
            <w:rFonts w:ascii="Arial" w:eastAsia="Times New Roman" w:hAnsi="Arial" w:cs="Arial"/>
            <w:color w:val="666699"/>
            <w:sz w:val="24"/>
            <w:szCs w:val="24"/>
          </w:rPr>
          <w:t>пункту 11 части 1 статьи 77</w:t>
        </w:r>
      </w:hyperlink>
      <w:r w:rsidRPr="00012406">
        <w:rPr>
          <w:rFonts w:ascii="Arial" w:eastAsia="Times New Roman" w:hAnsi="Arial" w:cs="Arial"/>
          <w:color w:val="000000"/>
          <w:sz w:val="24"/>
          <w:szCs w:val="24"/>
        </w:rPr>
        <w:t> ТК РФ, то есть по причине отсутствия документа об образовании (квалификации), если направление подготовки не соответствует выполняемой работе, нельзя считать правомерными в случаях, когда педагогические работники были приняты на работу до вступления в силу </w:t>
      </w:r>
      <w:hyperlink r:id="rId101" w:history="1">
        <w:r w:rsidRPr="00012406">
          <w:rPr>
            <w:rFonts w:ascii="Arial" w:eastAsia="Times New Roman" w:hAnsi="Arial" w:cs="Arial"/>
            <w:color w:val="666699"/>
            <w:sz w:val="24"/>
            <w:szCs w:val="24"/>
          </w:rPr>
          <w:t>приказа</w:t>
        </w:r>
      </w:hyperlink>
      <w:r w:rsidRPr="00012406">
        <w:rPr>
          <w:rFonts w:ascii="Arial" w:eastAsia="Times New Roman" w:hAnsi="Arial" w:cs="Arial"/>
          <w:color w:val="000000"/>
          <w:sz w:val="24"/>
          <w:szCs w:val="24"/>
        </w:rPr>
        <w:t> Минздравсоцразвития России от 26 августа 2010 г. N 761н</w:t>
      </w:r>
      <w:proofErr w:type="gramEnd"/>
      <w:r w:rsidRPr="00012406">
        <w:rPr>
          <w:rFonts w:ascii="Arial" w:eastAsia="Times New Roman" w:hAnsi="Arial" w:cs="Arial"/>
          <w:color w:val="000000"/>
          <w:sz w:val="24"/>
          <w:szCs w:val="24"/>
        </w:rPr>
        <w:t>, утвердившего квалификационные характеристики, содержащие для педагогических работников требования к направлению подготовки по полученному образованию, либо позднее, но с соблюдением процедуры, предусмотренной </w:t>
      </w:r>
      <w:hyperlink r:id="rId102" w:history="1">
        <w:r w:rsidRPr="00012406">
          <w:rPr>
            <w:rFonts w:ascii="Arial" w:eastAsia="Times New Roman" w:hAnsi="Arial" w:cs="Arial"/>
            <w:color w:val="666699"/>
            <w:sz w:val="24"/>
            <w:szCs w:val="24"/>
          </w:rPr>
          <w:t>пунктом 9</w:t>
        </w:r>
      </w:hyperlink>
      <w:r w:rsidRPr="00012406">
        <w:rPr>
          <w:rFonts w:ascii="Arial" w:eastAsia="Times New Roman" w:hAnsi="Arial" w:cs="Arial"/>
          <w:color w:val="000000"/>
          <w:sz w:val="24"/>
          <w:szCs w:val="24"/>
        </w:rPr>
        <w:t> раздела "Основные положения" квалификационных характеристик должностей работников образования.</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Указанный </w:t>
      </w:r>
      <w:hyperlink r:id="rId103" w:history="1">
        <w:r w:rsidRPr="00012406">
          <w:rPr>
            <w:rFonts w:ascii="Arial" w:eastAsia="Times New Roman" w:hAnsi="Arial" w:cs="Arial"/>
            <w:color w:val="666699"/>
            <w:sz w:val="24"/>
            <w:szCs w:val="24"/>
          </w:rPr>
          <w:t>приказ</w:t>
        </w:r>
      </w:hyperlink>
      <w:r w:rsidRPr="00012406">
        <w:rPr>
          <w:rFonts w:ascii="Arial" w:eastAsia="Times New Roman" w:hAnsi="Arial" w:cs="Arial"/>
          <w:color w:val="000000"/>
          <w:sz w:val="24"/>
          <w:szCs w:val="24"/>
        </w:rPr>
        <w:t> вступил в силу 31 октября 2010 г. и обратной силы не имеет. Ранее к квалификации педагогических работников требования к направлению подготовки, то есть к профилю полученного образования, не предъявлялись.</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Необходимо также учитывать, что основания для прекращения трудового договора по </w:t>
      </w:r>
      <w:hyperlink r:id="rId104" w:history="1">
        <w:r w:rsidRPr="00012406">
          <w:rPr>
            <w:rFonts w:ascii="Arial" w:eastAsia="Times New Roman" w:hAnsi="Arial" w:cs="Arial"/>
            <w:color w:val="666699"/>
            <w:sz w:val="24"/>
            <w:szCs w:val="24"/>
          </w:rPr>
          <w:t>пункту 11 части 1 статьи 77</w:t>
        </w:r>
      </w:hyperlink>
      <w:r w:rsidRPr="00012406">
        <w:rPr>
          <w:rFonts w:ascii="Arial" w:eastAsia="Times New Roman" w:hAnsi="Arial" w:cs="Arial"/>
          <w:color w:val="000000"/>
          <w:sz w:val="24"/>
          <w:szCs w:val="24"/>
        </w:rPr>
        <w:t> ТК РФ (в связи с нарушением правил заключения трудового договора) применяются в случае, если это нарушение исключает возможность продолжения работы.</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proofErr w:type="gramStart"/>
      <w:r w:rsidRPr="00012406">
        <w:rPr>
          <w:rFonts w:ascii="Arial" w:eastAsia="Times New Roman" w:hAnsi="Arial" w:cs="Arial"/>
          <w:color w:val="000000"/>
          <w:sz w:val="24"/>
          <w:szCs w:val="24"/>
        </w:rPr>
        <w:t>Кроме того, наличие положений, содержащихся в </w:t>
      </w:r>
      <w:hyperlink r:id="rId105" w:history="1">
        <w:r w:rsidRPr="00012406">
          <w:rPr>
            <w:rFonts w:ascii="Arial" w:eastAsia="Times New Roman" w:hAnsi="Arial" w:cs="Arial"/>
            <w:color w:val="666699"/>
            <w:sz w:val="24"/>
            <w:szCs w:val="24"/>
          </w:rPr>
          <w:t>пункте 9</w:t>
        </w:r>
      </w:hyperlink>
      <w:r w:rsidRPr="00012406">
        <w:rPr>
          <w:rFonts w:ascii="Arial" w:eastAsia="Times New Roman" w:hAnsi="Arial" w:cs="Arial"/>
          <w:color w:val="000000"/>
          <w:sz w:val="24"/>
          <w:szCs w:val="24"/>
        </w:rPr>
        <w:t> раздела "Общие положения" квалификационных характеристик должностей работников образования и </w:t>
      </w:r>
      <w:hyperlink r:id="rId106" w:history="1">
        <w:r w:rsidRPr="00012406">
          <w:rPr>
            <w:rFonts w:ascii="Arial" w:eastAsia="Times New Roman" w:hAnsi="Arial" w:cs="Arial"/>
            <w:color w:val="666699"/>
            <w:sz w:val="24"/>
            <w:szCs w:val="24"/>
          </w:rPr>
          <w:t>пункте 23</w:t>
        </w:r>
      </w:hyperlink>
      <w:r w:rsidRPr="00012406">
        <w:rPr>
          <w:rFonts w:ascii="Arial" w:eastAsia="Times New Roman" w:hAnsi="Arial" w:cs="Arial"/>
          <w:color w:val="000000"/>
          <w:sz w:val="24"/>
          <w:szCs w:val="24"/>
        </w:rPr>
        <w:t> Порядка аттестации, не только не исключает возможность продолжения работы педагогическими работниками, обладающими практическим опытом и компетентностью, принятыми на соответствующие должности до вступления в силу </w:t>
      </w:r>
      <w:hyperlink r:id="rId107" w:history="1">
        <w:r w:rsidRPr="00012406">
          <w:rPr>
            <w:rFonts w:ascii="Arial" w:eastAsia="Times New Roman" w:hAnsi="Arial" w:cs="Arial"/>
            <w:color w:val="666699"/>
            <w:sz w:val="24"/>
            <w:szCs w:val="24"/>
          </w:rPr>
          <w:t>приказа</w:t>
        </w:r>
      </w:hyperlink>
      <w:r w:rsidRPr="00012406">
        <w:rPr>
          <w:rFonts w:ascii="Arial" w:eastAsia="Times New Roman" w:hAnsi="Arial" w:cs="Arial"/>
          <w:color w:val="000000"/>
          <w:sz w:val="24"/>
          <w:szCs w:val="24"/>
        </w:rPr>
        <w:t> Минздравсоцразвития России от 26 августа 2010 г. N 761н, но и сохраняет такую возможность в настоящее</w:t>
      </w:r>
      <w:proofErr w:type="gramEnd"/>
      <w:r w:rsidRPr="00012406">
        <w:rPr>
          <w:rFonts w:ascii="Arial" w:eastAsia="Times New Roman" w:hAnsi="Arial" w:cs="Arial"/>
          <w:color w:val="000000"/>
          <w:sz w:val="24"/>
          <w:szCs w:val="24"/>
        </w:rPr>
        <w:t xml:space="preserve"> время.</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proofErr w:type="gramStart"/>
      <w:r w:rsidRPr="00012406">
        <w:rPr>
          <w:rFonts w:ascii="Arial" w:eastAsia="Times New Roman" w:hAnsi="Arial" w:cs="Arial"/>
          <w:color w:val="000000"/>
          <w:sz w:val="24"/>
          <w:szCs w:val="24"/>
        </w:rPr>
        <w:t>Необходимо также иметь в виду, что указанные в квалификационных характеристиках должностей работников образования &lt;1&gt; направления подготовки "Образование и педагогика" следует применять с учетом </w:t>
      </w:r>
      <w:hyperlink r:id="rId108" w:history="1">
        <w:r w:rsidRPr="00012406">
          <w:rPr>
            <w:rFonts w:ascii="Arial" w:eastAsia="Times New Roman" w:hAnsi="Arial" w:cs="Arial"/>
            <w:color w:val="666699"/>
            <w:sz w:val="24"/>
            <w:szCs w:val="24"/>
          </w:rPr>
          <w:t>соответствия</w:t>
        </w:r>
      </w:hyperlink>
      <w:r w:rsidRPr="00012406">
        <w:rPr>
          <w:rFonts w:ascii="Arial" w:eastAsia="Times New Roman" w:hAnsi="Arial" w:cs="Arial"/>
          <w:color w:val="000000"/>
          <w:sz w:val="24"/>
          <w:szCs w:val="24"/>
        </w:rPr>
        <w:t xml:space="preserve"> направлений подготовки высшего образования - </w:t>
      </w:r>
      <w:proofErr w:type="spellStart"/>
      <w:r w:rsidRPr="00012406">
        <w:rPr>
          <w:rFonts w:ascii="Arial" w:eastAsia="Times New Roman" w:hAnsi="Arial" w:cs="Arial"/>
          <w:color w:val="000000"/>
          <w:sz w:val="24"/>
          <w:szCs w:val="24"/>
        </w:rPr>
        <w:t>бакалавриата</w:t>
      </w:r>
      <w:proofErr w:type="spellEnd"/>
      <w:r w:rsidRPr="00012406">
        <w:rPr>
          <w:rFonts w:ascii="Arial" w:eastAsia="Times New Roman" w:hAnsi="Arial" w:cs="Arial"/>
          <w:color w:val="000000"/>
          <w:sz w:val="24"/>
          <w:szCs w:val="24"/>
        </w:rPr>
        <w:t xml:space="preserve">, направлений подготовки высшего образования - магистратуры, специальностей высшего образования - </w:t>
      </w:r>
      <w:proofErr w:type="spellStart"/>
      <w:r w:rsidRPr="00012406">
        <w:rPr>
          <w:rFonts w:ascii="Arial" w:eastAsia="Times New Roman" w:hAnsi="Arial" w:cs="Arial"/>
          <w:color w:val="000000"/>
          <w:sz w:val="24"/>
          <w:szCs w:val="24"/>
        </w:rPr>
        <w:t>специалитета</w:t>
      </w:r>
      <w:proofErr w:type="spellEnd"/>
      <w:r w:rsidRPr="00012406">
        <w:rPr>
          <w:rFonts w:ascii="Arial" w:eastAsia="Times New Roman" w:hAnsi="Arial" w:cs="Arial"/>
          <w:color w:val="000000"/>
          <w:sz w:val="24"/>
          <w:szCs w:val="24"/>
        </w:rPr>
        <w:t>, установленных приказом Министерства образования и науки Российской Федерации от 18 ноября 2013 г. N 1245 &lt;2&gt;.</w:t>
      </w:r>
      <w:proofErr w:type="gramEnd"/>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&lt;1&gt; См. </w:t>
      </w:r>
      <w:hyperlink r:id="rId109" w:anchor="p151" w:tooltip="Ссылка на текущий документ" w:history="1">
        <w:r w:rsidRPr="00012406">
          <w:rPr>
            <w:rFonts w:ascii="Arial" w:eastAsia="Times New Roman" w:hAnsi="Arial" w:cs="Arial"/>
            <w:color w:val="666699"/>
            <w:sz w:val="24"/>
            <w:szCs w:val="24"/>
          </w:rPr>
          <w:t>сноску 1</w:t>
        </w:r>
      </w:hyperlink>
      <w:r w:rsidRPr="00012406">
        <w:rPr>
          <w:rFonts w:ascii="Arial" w:eastAsia="Times New Roman" w:hAnsi="Arial" w:cs="Arial"/>
          <w:color w:val="000000"/>
          <w:sz w:val="24"/>
          <w:szCs w:val="24"/>
        </w:rPr>
        <w:t>.</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proofErr w:type="gramStart"/>
      <w:r w:rsidRPr="00012406">
        <w:rPr>
          <w:rFonts w:ascii="Arial" w:eastAsia="Times New Roman" w:hAnsi="Arial" w:cs="Arial"/>
          <w:color w:val="000000"/>
          <w:sz w:val="24"/>
          <w:szCs w:val="24"/>
        </w:rPr>
        <w:t>&lt;2&gt; </w:t>
      </w:r>
      <w:hyperlink r:id="rId110" w:history="1">
        <w:r w:rsidRPr="00012406">
          <w:rPr>
            <w:rFonts w:ascii="Arial" w:eastAsia="Times New Roman" w:hAnsi="Arial" w:cs="Arial"/>
            <w:color w:val="666699"/>
            <w:sz w:val="24"/>
            <w:szCs w:val="24"/>
          </w:rPr>
          <w:t>Приказ</w:t>
        </w:r>
      </w:hyperlink>
      <w:r w:rsidRPr="00012406">
        <w:rPr>
          <w:rFonts w:ascii="Arial" w:eastAsia="Times New Roman" w:hAnsi="Arial" w:cs="Arial"/>
          <w:color w:val="000000"/>
          <w:sz w:val="24"/>
          <w:szCs w:val="24"/>
        </w:rPr>
        <w:t> </w:t>
      </w:r>
      <w:proofErr w:type="spellStart"/>
      <w:r w:rsidRPr="00012406">
        <w:rPr>
          <w:rFonts w:ascii="Arial" w:eastAsia="Times New Roman" w:hAnsi="Arial" w:cs="Arial"/>
          <w:color w:val="000000"/>
          <w:sz w:val="24"/>
          <w:szCs w:val="24"/>
        </w:rPr>
        <w:t>Минобрнауки</w:t>
      </w:r>
      <w:proofErr w:type="spellEnd"/>
      <w:r w:rsidRPr="00012406">
        <w:rPr>
          <w:rFonts w:ascii="Arial" w:eastAsia="Times New Roman" w:hAnsi="Arial" w:cs="Arial"/>
          <w:color w:val="000000"/>
          <w:sz w:val="24"/>
          <w:szCs w:val="24"/>
        </w:rPr>
        <w:t xml:space="preserve"> России от 18 ноября 2013 г. N 1245 "Об установлении соответствия направлений подготовки высшего образования - </w:t>
      </w:r>
      <w:proofErr w:type="spellStart"/>
      <w:r w:rsidRPr="00012406">
        <w:rPr>
          <w:rFonts w:ascii="Arial" w:eastAsia="Times New Roman" w:hAnsi="Arial" w:cs="Arial"/>
          <w:color w:val="000000"/>
          <w:sz w:val="24"/>
          <w:szCs w:val="24"/>
        </w:rPr>
        <w:t>бакалавриата</w:t>
      </w:r>
      <w:proofErr w:type="spellEnd"/>
      <w:r w:rsidRPr="00012406">
        <w:rPr>
          <w:rFonts w:ascii="Arial" w:eastAsia="Times New Roman" w:hAnsi="Arial" w:cs="Arial"/>
          <w:color w:val="000000"/>
          <w:sz w:val="24"/>
          <w:szCs w:val="24"/>
        </w:rPr>
        <w:t xml:space="preserve">, направлений подготовки высшего образования - магистратуры, специальностей высшего образования - </w:t>
      </w:r>
      <w:proofErr w:type="spellStart"/>
      <w:r w:rsidRPr="00012406">
        <w:rPr>
          <w:rFonts w:ascii="Arial" w:eastAsia="Times New Roman" w:hAnsi="Arial" w:cs="Arial"/>
          <w:color w:val="000000"/>
          <w:sz w:val="24"/>
          <w:szCs w:val="24"/>
        </w:rPr>
        <w:t>специалитета</w:t>
      </w:r>
      <w:proofErr w:type="spellEnd"/>
      <w:r w:rsidRPr="00012406">
        <w:rPr>
          <w:rFonts w:ascii="Arial" w:eastAsia="Times New Roman" w:hAnsi="Arial" w:cs="Arial"/>
          <w:color w:val="000000"/>
          <w:sz w:val="24"/>
          <w:szCs w:val="24"/>
        </w:rPr>
        <w:t>, перечни которых утверждены приказом Министерства образования и науки Российской Федерации от 12 сентября 2013 г. N 1061, направлениям подготовки высшего профессионального образования, подтверждаемого присвоением лицам квалификаций (степеней) "бакалавр" и "магистр", перечни которых</w:t>
      </w:r>
      <w:proofErr w:type="gramEnd"/>
      <w:r w:rsidRPr="00012406">
        <w:rPr>
          <w:rFonts w:ascii="Arial" w:eastAsia="Times New Roman" w:hAnsi="Arial" w:cs="Arial"/>
          <w:color w:val="000000"/>
          <w:sz w:val="24"/>
          <w:szCs w:val="24"/>
        </w:rPr>
        <w:t xml:space="preserve"> </w:t>
      </w:r>
      <w:proofErr w:type="gramStart"/>
      <w:r w:rsidRPr="00012406">
        <w:rPr>
          <w:rFonts w:ascii="Arial" w:eastAsia="Times New Roman" w:hAnsi="Arial" w:cs="Arial"/>
          <w:color w:val="000000"/>
          <w:sz w:val="24"/>
          <w:szCs w:val="24"/>
        </w:rPr>
        <w:t>утверждены приказом Министерства образования и науки Российской Федерации от 17 сентября 2009 г. N 337, направлениям подготовки (специальностей) высшего профессионального образования, подтверждаемого присвоением лицу квалификации (степени) "специалист", перечень которых утвержден постановлением Правительства Российской Федерации от 30 декабря 2009 г. N 1136" (зарегистрирован Минюстом России 31 декабря 2013 г., регистрационный N 30964).</w:t>
      </w:r>
      <w:proofErr w:type="gramEnd"/>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27.</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 xml:space="preserve">Могут ли педагогические работники (в том числе учителя и воспитатели), имеющие первую или высшую квалификационную категорию, приниматься (переводиться с их согласия) на должности педагогических работников не по полученной специальности? Если да, </w:t>
      </w:r>
      <w:proofErr w:type="gramStart"/>
      <w:r w:rsidRPr="00012406">
        <w:rPr>
          <w:rFonts w:ascii="Arial" w:eastAsia="Times New Roman" w:hAnsi="Arial" w:cs="Arial"/>
          <w:color w:val="000000"/>
          <w:sz w:val="24"/>
          <w:szCs w:val="24"/>
        </w:rPr>
        <w:t>то</w:t>
      </w:r>
      <w:proofErr w:type="gramEnd"/>
      <w:r w:rsidRPr="00012406">
        <w:rPr>
          <w:rFonts w:ascii="Arial" w:eastAsia="Times New Roman" w:hAnsi="Arial" w:cs="Arial"/>
          <w:color w:val="000000"/>
          <w:sz w:val="24"/>
          <w:szCs w:val="24"/>
        </w:rPr>
        <w:t xml:space="preserve"> каким образом по другой должности им будет учитываться квалификационная категория?</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 соответствии с </w:t>
      </w:r>
      <w:hyperlink r:id="rId111" w:history="1">
        <w:r w:rsidRPr="00012406">
          <w:rPr>
            <w:rFonts w:ascii="Arial" w:eastAsia="Times New Roman" w:hAnsi="Arial" w:cs="Arial"/>
            <w:color w:val="666699"/>
            <w:sz w:val="24"/>
            <w:szCs w:val="24"/>
          </w:rPr>
          <w:t>пунктом 5 части 3 статьи 28</w:t>
        </w:r>
      </w:hyperlink>
      <w:r w:rsidRPr="00012406">
        <w:rPr>
          <w:rFonts w:ascii="Arial" w:eastAsia="Times New Roman" w:hAnsi="Arial" w:cs="Arial"/>
          <w:color w:val="000000"/>
          <w:sz w:val="24"/>
          <w:szCs w:val="24"/>
        </w:rPr>
        <w:t xml:space="preserve"> Федерального закона "Об образовании в Российской Федерации" прием на работу работников, заключение с ними и расторжение трудовых договоров, распределение должностных обязанностей, создание условий и </w:t>
      </w:r>
      <w:r w:rsidRPr="00012406">
        <w:rPr>
          <w:rFonts w:ascii="Arial" w:eastAsia="Times New Roman" w:hAnsi="Arial" w:cs="Arial"/>
          <w:color w:val="000000"/>
          <w:sz w:val="24"/>
          <w:szCs w:val="24"/>
        </w:rPr>
        <w:lastRenderedPageBreak/>
        <w:t>организация дополнительного профессионального образования работников отнесены к компетенции образовательной организации.</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Вопросы необходимости приема на работу педагогических работников на должности не по полученной специальности, а также перевода педагогических работников с их согласия для выполнения педагогической работы в должности, по которой отсутствует специальная подготовка, следует решать применительно к </w:t>
      </w:r>
      <w:hyperlink r:id="rId112" w:history="1">
        <w:r w:rsidRPr="00012406">
          <w:rPr>
            <w:rFonts w:ascii="Arial" w:eastAsia="Times New Roman" w:hAnsi="Arial" w:cs="Arial"/>
            <w:color w:val="666699"/>
            <w:sz w:val="24"/>
            <w:szCs w:val="24"/>
          </w:rPr>
          <w:t>пункту 23</w:t>
        </w:r>
      </w:hyperlink>
      <w:r w:rsidRPr="00012406">
        <w:rPr>
          <w:rFonts w:ascii="Arial" w:eastAsia="Times New Roman" w:hAnsi="Arial" w:cs="Arial"/>
          <w:color w:val="000000"/>
          <w:sz w:val="24"/>
          <w:szCs w:val="24"/>
        </w:rPr>
        <w:t> Порядка аттестации.</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 соответствии с </w:t>
      </w:r>
      <w:hyperlink r:id="rId113" w:history="1">
        <w:r w:rsidRPr="00012406">
          <w:rPr>
            <w:rFonts w:ascii="Arial" w:eastAsia="Times New Roman" w:hAnsi="Arial" w:cs="Arial"/>
            <w:color w:val="666699"/>
            <w:sz w:val="24"/>
            <w:szCs w:val="24"/>
          </w:rPr>
          <w:t>Порядком</w:t>
        </w:r>
      </w:hyperlink>
      <w:r w:rsidRPr="00012406">
        <w:rPr>
          <w:rFonts w:ascii="Arial" w:eastAsia="Times New Roman" w:hAnsi="Arial" w:cs="Arial"/>
          <w:color w:val="000000"/>
          <w:sz w:val="24"/>
          <w:szCs w:val="24"/>
        </w:rPr>
        <w:t> аттестации квалификационная категория педагогическому работнику устанавливается по должности, по которой он прошел аттестацию.</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При этом учителям, преподавателям квалификационная категория устанавливается по должности "учитель", "преподаватель" независимо от того, в каких классах, группах, в каких организациях, а также по каким учебным предметам, курсам, дисциплинам ведется преподавательская работа.</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proofErr w:type="gramStart"/>
      <w:r w:rsidRPr="00012406">
        <w:rPr>
          <w:rFonts w:ascii="Arial" w:eastAsia="Times New Roman" w:hAnsi="Arial" w:cs="Arial"/>
          <w:color w:val="000000"/>
          <w:sz w:val="24"/>
          <w:szCs w:val="24"/>
        </w:rPr>
        <w:t>В случаях, когда педагогический работник, имеющий квалификационную категорию по одной должности, работает в должности, по которой квалификационная категория не установлена, имеющаяся квалификационная категория в течение срока ее действия может быть учтена только при решении вопросов, связанных с оплатой труда работников, если такое условие является предметом отраслевых региональных соглашений и (или) коллективных договоров, как это в настоящее время предусмотрено </w:t>
      </w:r>
      <w:hyperlink r:id="rId114" w:history="1">
        <w:r w:rsidRPr="00012406">
          <w:rPr>
            <w:rFonts w:ascii="Arial" w:eastAsia="Times New Roman" w:hAnsi="Arial" w:cs="Arial"/>
            <w:color w:val="666699"/>
            <w:sz w:val="24"/>
            <w:szCs w:val="24"/>
          </w:rPr>
          <w:t>пунктами 5.9</w:t>
        </w:r>
        <w:proofErr w:type="gramEnd"/>
      </w:hyperlink>
      <w:r w:rsidRPr="00012406">
        <w:rPr>
          <w:rFonts w:ascii="Arial" w:eastAsia="Times New Roman" w:hAnsi="Arial" w:cs="Arial"/>
          <w:color w:val="000000"/>
          <w:sz w:val="24"/>
          <w:szCs w:val="24"/>
        </w:rPr>
        <w:t> и </w:t>
      </w:r>
      <w:hyperlink r:id="rId115" w:history="1">
        <w:r w:rsidRPr="00012406">
          <w:rPr>
            <w:rFonts w:ascii="Arial" w:eastAsia="Times New Roman" w:hAnsi="Arial" w:cs="Arial"/>
            <w:color w:val="666699"/>
            <w:sz w:val="24"/>
            <w:szCs w:val="24"/>
          </w:rPr>
          <w:t>5.10</w:t>
        </w:r>
      </w:hyperlink>
      <w:r w:rsidRPr="00012406">
        <w:rPr>
          <w:rFonts w:ascii="Arial" w:eastAsia="Times New Roman" w:hAnsi="Arial" w:cs="Arial"/>
          <w:color w:val="000000"/>
          <w:sz w:val="24"/>
          <w:szCs w:val="24"/>
        </w:rPr>
        <w:t xml:space="preserve"> Отраслевого соглашения по организациям, находящимся в ведении </w:t>
      </w:r>
      <w:proofErr w:type="spellStart"/>
      <w:r w:rsidRPr="00012406">
        <w:rPr>
          <w:rFonts w:ascii="Arial" w:eastAsia="Times New Roman" w:hAnsi="Arial" w:cs="Arial"/>
          <w:color w:val="000000"/>
          <w:sz w:val="24"/>
          <w:szCs w:val="24"/>
        </w:rPr>
        <w:t>Минобрнауки</w:t>
      </w:r>
      <w:proofErr w:type="spellEnd"/>
      <w:r w:rsidRPr="00012406">
        <w:rPr>
          <w:rFonts w:ascii="Arial" w:eastAsia="Times New Roman" w:hAnsi="Arial" w:cs="Arial"/>
          <w:color w:val="000000"/>
          <w:sz w:val="24"/>
          <w:szCs w:val="24"/>
        </w:rPr>
        <w:t xml:space="preserve"> России на 2012 - 2014 годы, заключенного между Министерством образования и науки Российской Федерации и Профсоюзом работников народного образования и науки Российской Федерации, и </w:t>
      </w:r>
      <w:hyperlink r:id="rId116" w:history="1">
        <w:r w:rsidRPr="00012406">
          <w:rPr>
            <w:rFonts w:ascii="Arial" w:eastAsia="Times New Roman" w:hAnsi="Arial" w:cs="Arial"/>
            <w:color w:val="666699"/>
            <w:sz w:val="24"/>
            <w:szCs w:val="24"/>
          </w:rPr>
          <w:t>приложением N 2</w:t>
        </w:r>
      </w:hyperlink>
      <w:r w:rsidRPr="00012406">
        <w:rPr>
          <w:rFonts w:ascii="Arial" w:eastAsia="Times New Roman" w:hAnsi="Arial" w:cs="Arial"/>
          <w:color w:val="000000"/>
          <w:sz w:val="24"/>
          <w:szCs w:val="24"/>
        </w:rPr>
        <w:t> к данному Отраслевому соглашению.</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28.</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Как следует проводить аттестацию педагогических работников в целях подтверждения соответствия их занимаемым должностям в малокомплектных образовательных организациях?</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99403B" w:rsidP="00012406">
      <w:pPr>
        <w:shd w:val="clear" w:color="auto" w:fill="FFFFFF"/>
        <w:spacing w:after="0" w:line="240" w:lineRule="auto"/>
        <w:rPr>
          <w:rFonts w:ascii="Arial" w:eastAsia="Times New Roman" w:hAnsi="Arial" w:cs="Arial"/>
          <w:color w:val="000000"/>
          <w:sz w:val="24"/>
          <w:szCs w:val="24"/>
        </w:rPr>
      </w:pPr>
      <w:hyperlink r:id="rId117" w:history="1">
        <w:r w:rsidR="00012406" w:rsidRPr="00012406">
          <w:rPr>
            <w:rFonts w:ascii="Arial" w:eastAsia="Times New Roman" w:hAnsi="Arial" w:cs="Arial"/>
            <w:color w:val="666699"/>
            <w:sz w:val="24"/>
            <w:szCs w:val="24"/>
          </w:rPr>
          <w:t>Порядком</w:t>
        </w:r>
      </w:hyperlink>
      <w:r w:rsidR="00012406" w:rsidRPr="00012406">
        <w:rPr>
          <w:rFonts w:ascii="Arial" w:eastAsia="Times New Roman" w:hAnsi="Arial" w:cs="Arial"/>
          <w:color w:val="000000"/>
          <w:sz w:val="24"/>
          <w:szCs w:val="24"/>
        </w:rPr>
        <w:t> аттестации не предусмотрены какие-либо особые условия аттестации педагогических работников малокомплектных образовательных организаций в целях подтверждения соответствия их занимаемым должностям.</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Необходимость и сроки проведения аттестации педагогических работников с целью подтверждения соответствия занимаемым ими должностям определяется работодателем самостоятельно в соответствии с положениями, предусмотренными </w:t>
      </w:r>
      <w:hyperlink r:id="rId118" w:history="1">
        <w:r w:rsidRPr="00012406">
          <w:rPr>
            <w:rFonts w:ascii="Arial" w:eastAsia="Times New Roman" w:hAnsi="Arial" w:cs="Arial"/>
            <w:color w:val="666699"/>
            <w:sz w:val="24"/>
            <w:szCs w:val="24"/>
          </w:rPr>
          <w:t>пунктами 5</w:t>
        </w:r>
      </w:hyperlink>
      <w:r w:rsidRPr="00012406">
        <w:rPr>
          <w:rFonts w:ascii="Arial" w:eastAsia="Times New Roman" w:hAnsi="Arial" w:cs="Arial"/>
          <w:color w:val="000000"/>
          <w:sz w:val="24"/>
          <w:szCs w:val="24"/>
        </w:rPr>
        <w:t> и </w:t>
      </w:r>
      <w:hyperlink r:id="rId119" w:history="1">
        <w:r w:rsidRPr="00012406">
          <w:rPr>
            <w:rFonts w:ascii="Arial" w:eastAsia="Times New Roman" w:hAnsi="Arial" w:cs="Arial"/>
            <w:color w:val="666699"/>
            <w:sz w:val="24"/>
            <w:szCs w:val="24"/>
          </w:rPr>
          <w:t>22</w:t>
        </w:r>
      </w:hyperlink>
      <w:r w:rsidRPr="00012406">
        <w:rPr>
          <w:rFonts w:ascii="Arial" w:eastAsia="Times New Roman" w:hAnsi="Arial" w:cs="Arial"/>
          <w:color w:val="000000"/>
          <w:sz w:val="24"/>
          <w:szCs w:val="24"/>
        </w:rPr>
        <w:t> Порядка аттестации.</w:t>
      </w:r>
    </w:p>
    <w:p w:rsidR="00012406" w:rsidRPr="00012406" w:rsidRDefault="00012406" w:rsidP="00012406">
      <w:pPr>
        <w:shd w:val="clear" w:color="auto" w:fill="FFFFFF"/>
        <w:spacing w:after="0" w:line="240" w:lineRule="auto"/>
        <w:jc w:val="center"/>
        <w:rPr>
          <w:rFonts w:ascii="Arial" w:eastAsia="Times New Roman" w:hAnsi="Arial" w:cs="Arial"/>
          <w:color w:val="000000"/>
          <w:sz w:val="24"/>
          <w:szCs w:val="24"/>
        </w:rPr>
      </w:pPr>
      <w:r w:rsidRPr="00012406">
        <w:rPr>
          <w:rFonts w:ascii="Arial" w:eastAsia="Times New Roman" w:hAnsi="Arial" w:cs="Arial"/>
          <w:color w:val="000000"/>
          <w:sz w:val="24"/>
          <w:szCs w:val="24"/>
        </w:rPr>
        <w:t>К разделу III "Аттестация педагогических работников в целях</w:t>
      </w:r>
    </w:p>
    <w:p w:rsidR="00012406" w:rsidRPr="00012406" w:rsidRDefault="00012406" w:rsidP="00012406">
      <w:pPr>
        <w:shd w:val="clear" w:color="auto" w:fill="FFFFFF"/>
        <w:spacing w:before="150" w:after="150" w:line="240" w:lineRule="auto"/>
        <w:jc w:val="center"/>
        <w:rPr>
          <w:rFonts w:ascii="Arial" w:eastAsia="Times New Roman" w:hAnsi="Arial" w:cs="Arial"/>
          <w:color w:val="000000"/>
          <w:sz w:val="24"/>
          <w:szCs w:val="24"/>
        </w:rPr>
      </w:pPr>
      <w:r w:rsidRPr="00012406">
        <w:rPr>
          <w:rFonts w:ascii="Arial" w:eastAsia="Times New Roman" w:hAnsi="Arial" w:cs="Arial"/>
          <w:color w:val="000000"/>
          <w:sz w:val="24"/>
          <w:szCs w:val="24"/>
        </w:rPr>
        <w:t>установления квалификационной категории"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29.</w:t>
      </w:r>
    </w:p>
    <w:p w:rsidR="00012406" w:rsidRPr="00012406" w:rsidRDefault="0099403B" w:rsidP="00012406">
      <w:pPr>
        <w:shd w:val="clear" w:color="auto" w:fill="FFFFFF"/>
        <w:spacing w:after="0" w:line="240" w:lineRule="auto"/>
        <w:rPr>
          <w:rFonts w:ascii="Arial" w:eastAsia="Times New Roman" w:hAnsi="Arial" w:cs="Arial"/>
          <w:color w:val="000000"/>
          <w:sz w:val="24"/>
          <w:szCs w:val="24"/>
        </w:rPr>
      </w:pPr>
      <w:hyperlink r:id="rId120" w:history="1">
        <w:r w:rsidR="00012406" w:rsidRPr="00012406">
          <w:rPr>
            <w:rFonts w:ascii="Arial" w:eastAsia="Times New Roman" w:hAnsi="Arial" w:cs="Arial"/>
            <w:color w:val="666699"/>
            <w:sz w:val="24"/>
            <w:szCs w:val="24"/>
          </w:rPr>
          <w:t>Пунктом 25</w:t>
        </w:r>
      </w:hyperlink>
      <w:r w:rsidR="00012406" w:rsidRPr="00012406">
        <w:rPr>
          <w:rFonts w:ascii="Arial" w:eastAsia="Times New Roman" w:hAnsi="Arial" w:cs="Arial"/>
          <w:color w:val="000000"/>
          <w:sz w:val="24"/>
          <w:szCs w:val="24"/>
        </w:rPr>
        <w:t> Порядка аттестации установлено, что аттестация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Какие уполномоченные органы государственной власти субъектов Российской Федерации, которые должны формировать аттестационные комиссии, имеются в виду? Могут ли создаваться подкомиссии или представительства аттестационной комиссии, если требуется аттестация большого количества педагогических работников?</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99403B" w:rsidP="00012406">
      <w:pPr>
        <w:shd w:val="clear" w:color="auto" w:fill="FFFFFF"/>
        <w:spacing w:after="0" w:line="240" w:lineRule="auto"/>
        <w:rPr>
          <w:rFonts w:ascii="Arial" w:eastAsia="Times New Roman" w:hAnsi="Arial" w:cs="Arial"/>
          <w:color w:val="000000"/>
          <w:sz w:val="24"/>
          <w:szCs w:val="24"/>
        </w:rPr>
      </w:pPr>
      <w:hyperlink r:id="rId121" w:history="1">
        <w:r w:rsidR="00012406" w:rsidRPr="00012406">
          <w:rPr>
            <w:rFonts w:ascii="Arial" w:eastAsia="Times New Roman" w:hAnsi="Arial" w:cs="Arial"/>
            <w:color w:val="666699"/>
            <w:sz w:val="24"/>
            <w:szCs w:val="24"/>
          </w:rPr>
          <w:t>Порядком</w:t>
        </w:r>
      </w:hyperlink>
      <w:r w:rsidR="00012406" w:rsidRPr="00012406">
        <w:rPr>
          <w:rFonts w:ascii="Arial" w:eastAsia="Times New Roman" w:hAnsi="Arial" w:cs="Arial"/>
          <w:color w:val="000000"/>
          <w:sz w:val="24"/>
          <w:szCs w:val="24"/>
        </w:rPr>
        <w:t> аттестации, как и </w:t>
      </w:r>
      <w:hyperlink r:id="rId122" w:history="1">
        <w:r w:rsidR="00012406" w:rsidRPr="00012406">
          <w:rPr>
            <w:rFonts w:ascii="Arial" w:eastAsia="Times New Roman" w:hAnsi="Arial" w:cs="Arial"/>
            <w:color w:val="666699"/>
            <w:sz w:val="24"/>
            <w:szCs w:val="24"/>
          </w:rPr>
          <w:t>статьей 49</w:t>
        </w:r>
      </w:hyperlink>
      <w:r w:rsidR="00012406" w:rsidRPr="00012406">
        <w:rPr>
          <w:rFonts w:ascii="Arial" w:eastAsia="Times New Roman" w:hAnsi="Arial" w:cs="Arial"/>
          <w:color w:val="000000"/>
          <w:sz w:val="24"/>
          <w:szCs w:val="24"/>
        </w:rPr>
        <w:t xml:space="preserve"> Федерального закона "Об образовании в Российской Федерации" конкретно не определено, какие органы государственной власти, действующие на </w:t>
      </w:r>
      <w:r w:rsidR="00012406" w:rsidRPr="00012406">
        <w:rPr>
          <w:rFonts w:ascii="Arial" w:eastAsia="Times New Roman" w:hAnsi="Arial" w:cs="Arial"/>
          <w:color w:val="000000"/>
          <w:sz w:val="24"/>
          <w:szCs w:val="24"/>
        </w:rPr>
        <w:lastRenderedPageBreak/>
        <w:t>территории субъекта Российской Федерации, будут наделены полномочиями по формированию аттестационных комиссий в целях установления педагогическим работникам квалификационных категорий.</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proofErr w:type="gramStart"/>
      <w:r w:rsidRPr="00012406">
        <w:rPr>
          <w:rFonts w:ascii="Arial" w:eastAsia="Times New Roman" w:hAnsi="Arial" w:cs="Arial"/>
          <w:color w:val="000000"/>
          <w:sz w:val="24"/>
          <w:szCs w:val="24"/>
        </w:rPr>
        <w:t>Решение по данному вопросу принимает орган государственной власти субъекта Российской Федерации, который вправе наделить полномочиями по формированию аттестационных комиссий как органы государственной власти субъектов Российской Федерации, в ведении которых непосредственно находятся организации, осуществляющие образовательную деятельность (то есть по принципу формирования аттестационных комиссий на федеральном уровне), так и орган государственной власти, осуществляющий государственное управление в сфере образования, который может сформировать необходимое</w:t>
      </w:r>
      <w:proofErr w:type="gramEnd"/>
      <w:r w:rsidRPr="00012406">
        <w:rPr>
          <w:rFonts w:ascii="Arial" w:eastAsia="Times New Roman" w:hAnsi="Arial" w:cs="Arial"/>
          <w:color w:val="000000"/>
          <w:sz w:val="24"/>
          <w:szCs w:val="24"/>
        </w:rPr>
        <w:t xml:space="preserve"> количество аттестационных комиссий, в том числе по территориальному принципу, по типам организаций, осуществляющих образовательную деятельность, их ведомственной принадлежности и другим принципам.</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proofErr w:type="gramStart"/>
      <w:r w:rsidRPr="00012406">
        <w:rPr>
          <w:rFonts w:ascii="Arial" w:eastAsia="Times New Roman" w:hAnsi="Arial" w:cs="Arial"/>
          <w:color w:val="000000"/>
          <w:sz w:val="24"/>
          <w:szCs w:val="24"/>
        </w:rPr>
        <w:t>В этих целях органы исполнительной власти субъектов Российской Федерации, в ведении которых находятся организации, осуществляющие образовательную деятельность, могут внести в орган государственной власти соответствующего субъекта Российской Федерации согласованное предложение по формированию аттестационных комиссий для проведения аттестации педагогических работников, поименованных в </w:t>
      </w:r>
      <w:hyperlink r:id="rId123" w:history="1">
        <w:r w:rsidRPr="00012406">
          <w:rPr>
            <w:rFonts w:ascii="Arial" w:eastAsia="Times New Roman" w:hAnsi="Arial" w:cs="Arial"/>
            <w:color w:val="666699"/>
            <w:sz w:val="24"/>
            <w:szCs w:val="24"/>
          </w:rPr>
          <w:t>подразделе 2 раздела I</w:t>
        </w:r>
      </w:hyperlink>
      <w:r w:rsidRPr="00012406">
        <w:rPr>
          <w:rFonts w:ascii="Arial" w:eastAsia="Times New Roman" w:hAnsi="Arial" w:cs="Arial"/>
          <w:color w:val="000000"/>
          <w:sz w:val="24"/>
          <w:szCs w:val="24"/>
        </w:rPr>
        <w:t> номенклатуры должностей, в целях установления квалификационной категории, руководствуясь </w:t>
      </w:r>
      <w:hyperlink r:id="rId124" w:history="1">
        <w:r w:rsidRPr="00012406">
          <w:rPr>
            <w:rFonts w:ascii="Arial" w:eastAsia="Times New Roman" w:hAnsi="Arial" w:cs="Arial"/>
            <w:color w:val="666699"/>
            <w:sz w:val="24"/>
            <w:szCs w:val="24"/>
          </w:rPr>
          <w:t>Порядком</w:t>
        </w:r>
      </w:hyperlink>
      <w:r w:rsidRPr="00012406">
        <w:rPr>
          <w:rFonts w:ascii="Arial" w:eastAsia="Times New Roman" w:hAnsi="Arial" w:cs="Arial"/>
          <w:color w:val="000000"/>
          <w:sz w:val="24"/>
          <w:szCs w:val="24"/>
        </w:rPr>
        <w:t> аттестации.</w:t>
      </w:r>
      <w:proofErr w:type="gramEnd"/>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Создание подкомиссий или представительств аттестационных комиссий </w:t>
      </w:r>
      <w:hyperlink r:id="rId125" w:history="1">
        <w:r w:rsidRPr="00012406">
          <w:rPr>
            <w:rFonts w:ascii="Arial" w:eastAsia="Times New Roman" w:hAnsi="Arial" w:cs="Arial"/>
            <w:color w:val="666699"/>
            <w:sz w:val="24"/>
            <w:szCs w:val="24"/>
          </w:rPr>
          <w:t>Порядком</w:t>
        </w:r>
      </w:hyperlink>
      <w:r w:rsidRPr="00012406">
        <w:rPr>
          <w:rFonts w:ascii="Arial" w:eastAsia="Times New Roman" w:hAnsi="Arial" w:cs="Arial"/>
          <w:color w:val="000000"/>
          <w:sz w:val="24"/>
          <w:szCs w:val="24"/>
        </w:rPr>
        <w:t> аттестации не предусматривается.</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30.</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Какие акты должны быть приняты органами государственной власти субъектов Российской Федерации в соответствии с </w:t>
      </w:r>
      <w:hyperlink r:id="rId126" w:history="1">
        <w:r w:rsidRPr="00012406">
          <w:rPr>
            <w:rFonts w:ascii="Arial" w:eastAsia="Times New Roman" w:hAnsi="Arial" w:cs="Arial"/>
            <w:color w:val="666699"/>
            <w:sz w:val="24"/>
            <w:szCs w:val="24"/>
          </w:rPr>
          <w:t>Порядком</w:t>
        </w:r>
      </w:hyperlink>
      <w:r w:rsidRPr="00012406">
        <w:rPr>
          <w:rFonts w:ascii="Arial" w:eastAsia="Times New Roman" w:hAnsi="Arial" w:cs="Arial"/>
          <w:color w:val="000000"/>
          <w:sz w:val="24"/>
          <w:szCs w:val="24"/>
        </w:rPr>
        <w:t> аттестации?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 соответствии с </w:t>
      </w:r>
      <w:hyperlink r:id="rId127" w:history="1">
        <w:r w:rsidRPr="00012406">
          <w:rPr>
            <w:rFonts w:ascii="Arial" w:eastAsia="Times New Roman" w:hAnsi="Arial" w:cs="Arial"/>
            <w:color w:val="666699"/>
            <w:sz w:val="24"/>
            <w:szCs w:val="24"/>
          </w:rPr>
          <w:t>пунктами 25</w:t>
        </w:r>
      </w:hyperlink>
      <w:r w:rsidRPr="00012406">
        <w:rPr>
          <w:rFonts w:ascii="Arial" w:eastAsia="Times New Roman" w:hAnsi="Arial" w:cs="Arial"/>
          <w:color w:val="000000"/>
          <w:sz w:val="24"/>
          <w:szCs w:val="24"/>
        </w:rPr>
        <w:t> и </w:t>
      </w:r>
      <w:hyperlink r:id="rId128" w:history="1">
        <w:r w:rsidRPr="00012406">
          <w:rPr>
            <w:rFonts w:ascii="Arial" w:eastAsia="Times New Roman" w:hAnsi="Arial" w:cs="Arial"/>
            <w:color w:val="666699"/>
            <w:sz w:val="24"/>
            <w:szCs w:val="24"/>
          </w:rPr>
          <w:t>26</w:t>
        </w:r>
      </w:hyperlink>
      <w:r w:rsidRPr="00012406">
        <w:rPr>
          <w:rFonts w:ascii="Arial" w:eastAsia="Times New Roman" w:hAnsi="Arial" w:cs="Arial"/>
          <w:color w:val="000000"/>
          <w:sz w:val="24"/>
          <w:szCs w:val="24"/>
        </w:rPr>
        <w:t> Порядка аттестации органы государственной власти субъектов Российской Федерации вправе принимать акты, регулирующие следующие вопросы:</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 формирование аттестационных комиссий для проведения аттестации педагогических работников в целях установления квалификационных категорий;</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 определение составов аттестационных комиссий с включением представителя соответствующего профессионального союза;</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 регламент работы аттестационных комиссий;</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 условия привлечения специалистов для осуществления всестороннего анализа профессиональной деятельности педагогических работников, которые, к примеру, могут предусматривать права и обязанности сторон в процессе осуществления специалистами всестороннего анализа профессиональной деятельности педагогических работников.</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Перечисленные акты субъектов Российской Федерации не должны противоречить федеральному законодательству, в том числе </w:t>
      </w:r>
      <w:hyperlink r:id="rId129" w:history="1">
        <w:r w:rsidRPr="00012406">
          <w:rPr>
            <w:rFonts w:ascii="Arial" w:eastAsia="Times New Roman" w:hAnsi="Arial" w:cs="Arial"/>
            <w:color w:val="666699"/>
            <w:sz w:val="24"/>
            <w:szCs w:val="24"/>
          </w:rPr>
          <w:t>Порядку</w:t>
        </w:r>
      </w:hyperlink>
      <w:r w:rsidRPr="00012406">
        <w:rPr>
          <w:rFonts w:ascii="Arial" w:eastAsia="Times New Roman" w:hAnsi="Arial" w:cs="Arial"/>
          <w:color w:val="000000"/>
          <w:sz w:val="24"/>
          <w:szCs w:val="24"/>
        </w:rPr>
        <w:t> аттестации.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Помимо перечисленных актов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31.</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 xml:space="preserve">На каких условиях привлекаются специалисты для осуществления всестороннего анализа профессиональной деятельности педагогических работников негосударственных и </w:t>
      </w:r>
      <w:r w:rsidRPr="00012406">
        <w:rPr>
          <w:rFonts w:ascii="Arial" w:eastAsia="Times New Roman" w:hAnsi="Arial" w:cs="Arial"/>
          <w:color w:val="000000"/>
          <w:sz w:val="24"/>
          <w:szCs w:val="24"/>
        </w:rPr>
        <w:lastRenderedPageBreak/>
        <w:t>ведомственных организаций? Должна ли оплачиваться заявителем или работодателем такая услуга?</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 соответствии с </w:t>
      </w:r>
      <w:hyperlink r:id="rId130" w:history="1">
        <w:r w:rsidRPr="00012406">
          <w:rPr>
            <w:rFonts w:ascii="Arial" w:eastAsia="Times New Roman" w:hAnsi="Arial" w:cs="Arial"/>
            <w:color w:val="666699"/>
            <w:sz w:val="24"/>
            <w:szCs w:val="24"/>
          </w:rPr>
          <w:t>пунктом 26</w:t>
        </w:r>
      </w:hyperlink>
      <w:r w:rsidRPr="00012406">
        <w:rPr>
          <w:rFonts w:ascii="Arial" w:eastAsia="Times New Roman" w:hAnsi="Arial" w:cs="Arial"/>
          <w:color w:val="000000"/>
          <w:sz w:val="24"/>
          <w:szCs w:val="24"/>
        </w:rPr>
        <w:t> Порядка аттестации условия привлечения специалистов для осуществления всестороннего анализа профессиональной деятельности педагогических работников, в том числе педагогических работников негосударственных и ведомственных организаций, определяются при формировании аттестационных комиссий.</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При этом следует учесть, что Федеральным </w:t>
      </w:r>
      <w:hyperlink r:id="rId131" w:history="1">
        <w:r w:rsidRPr="00012406">
          <w:rPr>
            <w:rFonts w:ascii="Arial" w:eastAsia="Times New Roman" w:hAnsi="Arial" w:cs="Arial"/>
            <w:color w:val="666699"/>
            <w:sz w:val="24"/>
            <w:szCs w:val="24"/>
          </w:rPr>
          <w:t>законом</w:t>
        </w:r>
      </w:hyperlink>
      <w:r w:rsidRPr="00012406">
        <w:rPr>
          <w:rFonts w:ascii="Arial" w:eastAsia="Times New Roman" w:hAnsi="Arial" w:cs="Arial"/>
          <w:color w:val="000000"/>
          <w:sz w:val="24"/>
          <w:szCs w:val="24"/>
        </w:rPr>
        <w:t> "Об образовании в Российской Федерации", иными нормативными правовыми актами Российской Федерации не предусматривается взимание платы за осуществление всестороннего анализа профессиональной деятельности педагогических работников ни с работодателей, ни с педагогических работников, которые желают пройти аттестацию в целях установления квалификационной категории.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32.</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Утверждается ли персональный состав аттестационной комиссии распорядительным актом уполномоченного органа государственной власти субъекта Российской власти? Размещается ли информация о проведении аттестации, регламенте работы аттестационных комиссий на официальном сайте соответствующих уполномоченных органов государственной власти?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Может ли регламентом работы аттестационных комиссий определяться порядок подачи заявлений от педагогических работников о прохождении аттестации, а также устанавливаться конкретные периоды для приема заявлений и их рассмотрения?</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 соответствии с </w:t>
      </w:r>
      <w:hyperlink r:id="rId132" w:history="1">
        <w:r w:rsidRPr="00012406">
          <w:rPr>
            <w:rFonts w:ascii="Arial" w:eastAsia="Times New Roman" w:hAnsi="Arial" w:cs="Arial"/>
            <w:color w:val="666699"/>
            <w:sz w:val="24"/>
            <w:szCs w:val="24"/>
          </w:rPr>
          <w:t>пунктом 26</w:t>
        </w:r>
      </w:hyperlink>
      <w:r w:rsidRPr="00012406">
        <w:rPr>
          <w:rFonts w:ascii="Arial" w:eastAsia="Times New Roman" w:hAnsi="Arial" w:cs="Arial"/>
          <w:color w:val="000000"/>
          <w:sz w:val="24"/>
          <w:szCs w:val="24"/>
        </w:rPr>
        <w:t> Порядка аттестации предусмотрено определение составов аттестационных комиссий. Установлено, что в состав аттестационных комиссий включается представитель соответствующего профессионального союза.</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 целях обеспечения принципов коллегиальности, гласности, открытости при проведении аттестации педагогических работников информация, касающаяся вопросов аттестации педагогических работников, в том числе о персональном составе аттестационных комиссий, регламенте их работы, размещается на официальных сайтах соответствующих уполномоченных органов государственной власти субъектов Российской Федерации.</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При этом регламент не может предусматривать иного порядка подачи педагогическими работниками заявлений о прохождении аттестации в целях установления квалификационной категории, отличного от порядка, установленного </w:t>
      </w:r>
      <w:hyperlink r:id="rId133" w:history="1">
        <w:r w:rsidRPr="00012406">
          <w:rPr>
            <w:rFonts w:ascii="Arial" w:eastAsia="Times New Roman" w:hAnsi="Arial" w:cs="Arial"/>
            <w:color w:val="666699"/>
            <w:sz w:val="24"/>
            <w:szCs w:val="24"/>
          </w:rPr>
          <w:t>пунктом 27</w:t>
        </w:r>
      </w:hyperlink>
      <w:r w:rsidRPr="00012406">
        <w:rPr>
          <w:rFonts w:ascii="Arial" w:eastAsia="Times New Roman" w:hAnsi="Arial" w:cs="Arial"/>
          <w:color w:val="000000"/>
          <w:sz w:val="24"/>
          <w:szCs w:val="24"/>
        </w:rPr>
        <w:t> Порядка аттестации. Не могут предусматриваться также конкретные периоды для приема и рассмотрения заявлений от педагогических работников о прохождении такой аттестации. Педагогическим работникам должна обеспечиваться возможность обращения с заявлениями в аттестационную комиссию в любое время, а также рассмотрение заявлений педагогических работников в срок не более 30 дней, в течение которых:</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определяется конкретный срок проведения аттестации для каждого педагогического работника индивидуально в течение периода, не превышающего 60 календарных дней, и с учетом срока действия ранее установленной квалификационной категории;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осуществляется письменное уведомление педагогических работников о сроке и месте проведения их аттестации.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33.</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Имеет ли право аттестационная комиссия принять решение об установлении высшей квалификационной категории педагогическому работнику, пожелавшему (согласно его заявлению) пройти аттестацию на первую квалификационную категорию?</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lastRenderedPageBreak/>
        <w:t xml:space="preserve">Педагогический работник имел высшую квалификационную категорию, срок которой истек, что не позволило ему по старому порядку пройти аттестацию на высшую квалификационную категорию, в </w:t>
      </w:r>
      <w:proofErr w:type="gramStart"/>
      <w:r w:rsidRPr="00012406">
        <w:rPr>
          <w:rFonts w:ascii="Arial" w:eastAsia="Times New Roman" w:hAnsi="Arial" w:cs="Arial"/>
          <w:color w:val="000000"/>
          <w:sz w:val="24"/>
          <w:szCs w:val="24"/>
        </w:rPr>
        <w:t>связи</w:t>
      </w:r>
      <w:proofErr w:type="gramEnd"/>
      <w:r w:rsidRPr="00012406">
        <w:rPr>
          <w:rFonts w:ascii="Arial" w:eastAsia="Times New Roman" w:hAnsi="Arial" w:cs="Arial"/>
          <w:color w:val="000000"/>
          <w:sz w:val="24"/>
          <w:szCs w:val="24"/>
        </w:rPr>
        <w:t xml:space="preserve"> с чем он вынужден был аттестоваться на первую квалификационную категорию: Может ли такой педагогический работник пройти аттестацию на высшую квалификационную категорию </w:t>
      </w:r>
      <w:proofErr w:type="gramStart"/>
      <w:r w:rsidRPr="00012406">
        <w:rPr>
          <w:rFonts w:ascii="Arial" w:eastAsia="Times New Roman" w:hAnsi="Arial" w:cs="Arial"/>
          <w:color w:val="000000"/>
          <w:sz w:val="24"/>
          <w:szCs w:val="24"/>
        </w:rPr>
        <w:t>ранее</w:t>
      </w:r>
      <w:proofErr w:type="gramEnd"/>
      <w:r w:rsidRPr="00012406">
        <w:rPr>
          <w:rFonts w:ascii="Arial" w:eastAsia="Times New Roman" w:hAnsi="Arial" w:cs="Arial"/>
          <w:color w:val="000000"/>
          <w:sz w:val="24"/>
          <w:szCs w:val="24"/>
        </w:rPr>
        <w:t xml:space="preserve"> чем через 2 года после установления первой квалификационной категории?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 соответствии с </w:t>
      </w:r>
      <w:hyperlink r:id="rId134" w:history="1">
        <w:r w:rsidRPr="00012406">
          <w:rPr>
            <w:rFonts w:ascii="Arial" w:eastAsia="Times New Roman" w:hAnsi="Arial" w:cs="Arial"/>
            <w:color w:val="666699"/>
            <w:sz w:val="24"/>
            <w:szCs w:val="24"/>
          </w:rPr>
          <w:t>пунктом 27</w:t>
        </w:r>
      </w:hyperlink>
      <w:r w:rsidRPr="00012406">
        <w:rPr>
          <w:rFonts w:ascii="Arial" w:eastAsia="Times New Roman" w:hAnsi="Arial" w:cs="Arial"/>
          <w:color w:val="000000"/>
          <w:sz w:val="24"/>
          <w:szCs w:val="24"/>
        </w:rPr>
        <w:t> Порядка аттестации аттестация педагогических работников проводится на основании их заявлений.</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Поскольку согласно </w:t>
      </w:r>
      <w:hyperlink r:id="rId135" w:history="1">
        <w:r w:rsidRPr="00012406">
          <w:rPr>
            <w:rFonts w:ascii="Arial" w:eastAsia="Times New Roman" w:hAnsi="Arial" w:cs="Arial"/>
            <w:color w:val="666699"/>
            <w:sz w:val="24"/>
            <w:szCs w:val="24"/>
          </w:rPr>
          <w:t>пункту 28</w:t>
        </w:r>
      </w:hyperlink>
      <w:r w:rsidRPr="00012406">
        <w:rPr>
          <w:rFonts w:ascii="Arial" w:eastAsia="Times New Roman" w:hAnsi="Arial" w:cs="Arial"/>
          <w:color w:val="000000"/>
          <w:sz w:val="24"/>
          <w:szCs w:val="24"/>
        </w:rPr>
        <w:t> Порядка аттестации педагогические работники в заявлении указывают квалификационную категорию, на которую они претендуют, аттестационная комиссия не вправе принять решение об установлении квалификационной категории, на которую педагогический работник не претендовал.</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Заявление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 работником не ранее чем через 2 года после установления по этой должности первой квалификационной категории.</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 соответствии с </w:t>
      </w:r>
      <w:hyperlink r:id="rId136" w:history="1">
        <w:r w:rsidRPr="00012406">
          <w:rPr>
            <w:rFonts w:ascii="Arial" w:eastAsia="Times New Roman" w:hAnsi="Arial" w:cs="Arial"/>
            <w:color w:val="666699"/>
            <w:sz w:val="24"/>
            <w:szCs w:val="24"/>
          </w:rPr>
          <w:t>пунктом 31</w:t>
        </w:r>
      </w:hyperlink>
      <w:r w:rsidRPr="00012406">
        <w:rPr>
          <w:rFonts w:ascii="Arial" w:eastAsia="Times New Roman" w:hAnsi="Arial" w:cs="Arial"/>
          <w:color w:val="000000"/>
          <w:sz w:val="24"/>
          <w:szCs w:val="24"/>
        </w:rPr>
        <w:t xml:space="preserve"> Порядка аттестации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 в том числе в случае, когда работник имел высшую квалификационную категорию, срок которой истек, в </w:t>
      </w:r>
      <w:proofErr w:type="gramStart"/>
      <w:r w:rsidRPr="00012406">
        <w:rPr>
          <w:rFonts w:ascii="Arial" w:eastAsia="Times New Roman" w:hAnsi="Arial" w:cs="Arial"/>
          <w:color w:val="000000"/>
          <w:sz w:val="24"/>
          <w:szCs w:val="24"/>
        </w:rPr>
        <w:t>связи</w:t>
      </w:r>
      <w:proofErr w:type="gramEnd"/>
      <w:r w:rsidRPr="00012406">
        <w:rPr>
          <w:rFonts w:ascii="Arial" w:eastAsia="Times New Roman" w:hAnsi="Arial" w:cs="Arial"/>
          <w:color w:val="000000"/>
          <w:sz w:val="24"/>
          <w:szCs w:val="24"/>
        </w:rPr>
        <w:t xml:space="preserve"> с чем по ранее действовавшему порядку педагогический работник вынужден был вновь проходить аттестацию на первую квалификационную категорию.</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Следовательно, в указанном случае работник вправе до истечения двухлетнего периода после установления первой квалификационной категории обратиться с заявлением в аттестационную комиссию об установлении высшей квалификационной категории.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34.</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Насколько длительным может быть период по истечении срока действия высшей квалификационной категории, дающий право педагогическим работникам обращаться в аттестационную комиссию?</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Для педагогических работников, имевших высшую квалификационную категорию, срок действия которой по каким-либо причинам истек, </w:t>
      </w:r>
      <w:hyperlink r:id="rId137" w:history="1">
        <w:r w:rsidRPr="00012406">
          <w:rPr>
            <w:rFonts w:ascii="Arial" w:eastAsia="Times New Roman" w:hAnsi="Arial" w:cs="Arial"/>
            <w:color w:val="666699"/>
            <w:sz w:val="24"/>
            <w:szCs w:val="24"/>
          </w:rPr>
          <w:t>пунктом 31</w:t>
        </w:r>
      </w:hyperlink>
      <w:r w:rsidRPr="00012406">
        <w:rPr>
          <w:rFonts w:ascii="Arial" w:eastAsia="Times New Roman" w:hAnsi="Arial" w:cs="Arial"/>
          <w:color w:val="000000"/>
          <w:sz w:val="24"/>
          <w:szCs w:val="24"/>
        </w:rPr>
        <w:t> Порядка аттестации не устанавливается каких-либо сроков давности для обращения в аттестационную комиссию и прохождения аттестации в целях установления высшей квалификационной категории.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35.</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Каким образом должно осуществляться письменное уведомление педагогического работника о сроке и месте проведения аттестации?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Уведомление о сроке и месте проведения аттестации может осуществляться любым доступным для получения педагогическим работником путем, в том числе:</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по почте с уведомлением о вручении на почтовый адрес, указанный в заявлении на аттестацию;</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по электронной почте на электронный адрес, если для связи с ним указан такой адрес.</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36.</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lastRenderedPageBreak/>
        <w:t xml:space="preserve">В какой форме должно быть написано заявление об аттестации? Должно ли оно содержать только просьбу о проведении аттестации или должно содержать перечень результатов профессиональной деятельности </w:t>
      </w:r>
      <w:proofErr w:type="gramStart"/>
      <w:r w:rsidRPr="00012406">
        <w:rPr>
          <w:rFonts w:ascii="Arial" w:eastAsia="Times New Roman" w:hAnsi="Arial" w:cs="Arial"/>
          <w:color w:val="000000"/>
          <w:sz w:val="24"/>
          <w:szCs w:val="24"/>
        </w:rPr>
        <w:t>аттестуемого</w:t>
      </w:r>
      <w:proofErr w:type="gramEnd"/>
      <w:r w:rsidRPr="00012406">
        <w:rPr>
          <w:rFonts w:ascii="Arial" w:eastAsia="Times New Roman" w:hAnsi="Arial" w:cs="Arial"/>
          <w:color w:val="000000"/>
          <w:sz w:val="24"/>
          <w:szCs w:val="24"/>
        </w:rPr>
        <w:t xml:space="preserve"> в соответствии с </w:t>
      </w:r>
      <w:hyperlink r:id="rId138" w:history="1">
        <w:r w:rsidRPr="00012406">
          <w:rPr>
            <w:rFonts w:ascii="Arial" w:eastAsia="Times New Roman" w:hAnsi="Arial" w:cs="Arial"/>
            <w:color w:val="666699"/>
            <w:sz w:val="24"/>
            <w:szCs w:val="24"/>
          </w:rPr>
          <w:t>пунктами 36</w:t>
        </w:r>
      </w:hyperlink>
      <w:r w:rsidRPr="00012406">
        <w:rPr>
          <w:rFonts w:ascii="Arial" w:eastAsia="Times New Roman" w:hAnsi="Arial" w:cs="Arial"/>
          <w:color w:val="000000"/>
          <w:sz w:val="24"/>
          <w:szCs w:val="24"/>
        </w:rPr>
        <w:t> и </w:t>
      </w:r>
      <w:hyperlink r:id="rId139" w:history="1">
        <w:r w:rsidRPr="00012406">
          <w:rPr>
            <w:rFonts w:ascii="Arial" w:eastAsia="Times New Roman" w:hAnsi="Arial" w:cs="Arial"/>
            <w:color w:val="666699"/>
            <w:sz w:val="24"/>
            <w:szCs w:val="24"/>
          </w:rPr>
          <w:t>37</w:t>
        </w:r>
      </w:hyperlink>
      <w:r w:rsidRPr="00012406">
        <w:rPr>
          <w:rFonts w:ascii="Arial" w:eastAsia="Times New Roman" w:hAnsi="Arial" w:cs="Arial"/>
          <w:color w:val="000000"/>
          <w:sz w:val="24"/>
          <w:szCs w:val="24"/>
        </w:rPr>
        <w:t>?</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Порядком аттестации не предусматривается форма заявления педагогического работника в аттестационную комиссию, которая проводит аттестацию в целях установления квалификационной категории.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Заявление в аттестационную комиссию педагогическим работником может быть подано в произвольной форме.</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Например, учитывая, что первая или высшая квалификационная категория устанавливается на основе результатов, поименованных в </w:t>
      </w:r>
      <w:hyperlink r:id="rId140" w:history="1">
        <w:r w:rsidRPr="00012406">
          <w:rPr>
            <w:rFonts w:ascii="Arial" w:eastAsia="Times New Roman" w:hAnsi="Arial" w:cs="Arial"/>
            <w:color w:val="666699"/>
            <w:sz w:val="24"/>
            <w:szCs w:val="24"/>
          </w:rPr>
          <w:t>пунктах 36</w:t>
        </w:r>
      </w:hyperlink>
      <w:r w:rsidRPr="00012406">
        <w:rPr>
          <w:rFonts w:ascii="Arial" w:eastAsia="Times New Roman" w:hAnsi="Arial" w:cs="Arial"/>
          <w:color w:val="000000"/>
          <w:sz w:val="24"/>
          <w:szCs w:val="24"/>
        </w:rPr>
        <w:t> и </w:t>
      </w:r>
      <w:hyperlink r:id="rId141" w:history="1">
        <w:r w:rsidRPr="00012406">
          <w:rPr>
            <w:rFonts w:ascii="Arial" w:eastAsia="Times New Roman" w:hAnsi="Arial" w:cs="Arial"/>
            <w:color w:val="666699"/>
            <w:sz w:val="24"/>
            <w:szCs w:val="24"/>
          </w:rPr>
          <w:t>37</w:t>
        </w:r>
      </w:hyperlink>
      <w:r w:rsidRPr="00012406">
        <w:rPr>
          <w:rFonts w:ascii="Arial" w:eastAsia="Times New Roman" w:hAnsi="Arial" w:cs="Arial"/>
          <w:color w:val="000000"/>
          <w:sz w:val="24"/>
          <w:szCs w:val="24"/>
        </w:rPr>
        <w:t> Порядка аттестации, педагогический работник в заявлении может охарактеризовать свою профессиональную деятельность с точки зрения результатов работы, перечисленных этими </w:t>
      </w:r>
      <w:hyperlink r:id="rId142" w:tooltip="Ссылка на список документов" w:history="1">
        <w:r w:rsidRPr="00012406">
          <w:rPr>
            <w:rFonts w:ascii="Arial" w:eastAsia="Times New Roman" w:hAnsi="Arial" w:cs="Arial"/>
            <w:color w:val="666699"/>
            <w:sz w:val="24"/>
            <w:szCs w:val="24"/>
          </w:rPr>
          <w:t>пунктами</w:t>
        </w:r>
      </w:hyperlink>
      <w:r w:rsidRPr="00012406">
        <w:rPr>
          <w:rFonts w:ascii="Arial" w:eastAsia="Times New Roman" w:hAnsi="Arial" w:cs="Arial"/>
          <w:color w:val="000000"/>
          <w:sz w:val="24"/>
          <w:szCs w:val="24"/>
        </w:rPr>
        <w:t>, если его деятельность связана с соответствующими направлениями работы.</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37.</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Имеет ли право педагогический работник подать заявление с целью установления высшей квалификационной категории по должности "педагог дополнительного образования", если он имеет высшую квалификационную категорию по должности "учитель", а оплата труда по должности педагога дополнительного образования осуществляется с учетом квалификационной категории учителя?</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 соответствии с </w:t>
      </w:r>
      <w:hyperlink r:id="rId143" w:history="1">
        <w:r w:rsidRPr="00012406">
          <w:rPr>
            <w:rFonts w:ascii="Arial" w:eastAsia="Times New Roman" w:hAnsi="Arial" w:cs="Arial"/>
            <w:color w:val="666699"/>
            <w:sz w:val="24"/>
            <w:szCs w:val="24"/>
          </w:rPr>
          <w:t>пунктом 30</w:t>
        </w:r>
      </w:hyperlink>
      <w:r w:rsidRPr="00012406">
        <w:rPr>
          <w:rFonts w:ascii="Arial" w:eastAsia="Times New Roman" w:hAnsi="Arial" w:cs="Arial"/>
          <w:color w:val="000000"/>
          <w:sz w:val="24"/>
          <w:szCs w:val="24"/>
        </w:rPr>
        <w:t> Порядка аттестации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2 года после установления по этой должности первой квалификационной категории.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proofErr w:type="gramStart"/>
      <w:r w:rsidRPr="00012406">
        <w:rPr>
          <w:rFonts w:ascii="Arial" w:eastAsia="Times New Roman" w:hAnsi="Arial" w:cs="Arial"/>
          <w:color w:val="000000"/>
          <w:sz w:val="24"/>
          <w:szCs w:val="24"/>
        </w:rPr>
        <w:t>Вместе с тем, было бы нецелесообразным педагогическому работнику (к примеру, учителю), имеющему высшую квалификационную категорию, отказывать в приеме заявления и в прохождении аттестации на высшую квалификационную категорию по другой должности (к примеру, педагога дополнительного образования), учитывая, что решение об установлении высшей квалификационной категории по другой должности будет приниматься аттестационной комиссией после осуществления всестороннего анализа профессиональной деятельности педагогического работника по новой</w:t>
      </w:r>
      <w:proofErr w:type="gramEnd"/>
      <w:r w:rsidRPr="00012406">
        <w:rPr>
          <w:rFonts w:ascii="Arial" w:eastAsia="Times New Roman" w:hAnsi="Arial" w:cs="Arial"/>
          <w:color w:val="000000"/>
          <w:sz w:val="24"/>
          <w:szCs w:val="24"/>
        </w:rPr>
        <w:t xml:space="preserve"> должности.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Возможность прохождения педагогическими работниками аттестации в подобных случаях целесообразно закреплять в отраслевых соглашениях на федеральном и региональном уровнях социального партнерства.</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38.</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Может ли педагогический работник претендовать на первую квалификационную категорию, если он не проходил аттестацию на подтверждение соответствия занимаемой должности?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Да, может, поскольку </w:t>
      </w:r>
      <w:hyperlink r:id="rId144" w:history="1">
        <w:r w:rsidRPr="00012406">
          <w:rPr>
            <w:rFonts w:ascii="Arial" w:eastAsia="Times New Roman" w:hAnsi="Arial" w:cs="Arial"/>
            <w:color w:val="666699"/>
            <w:sz w:val="24"/>
            <w:szCs w:val="24"/>
          </w:rPr>
          <w:t>Порядок</w:t>
        </w:r>
      </w:hyperlink>
      <w:r w:rsidRPr="00012406">
        <w:rPr>
          <w:rFonts w:ascii="Arial" w:eastAsia="Times New Roman" w:hAnsi="Arial" w:cs="Arial"/>
          <w:color w:val="000000"/>
          <w:sz w:val="24"/>
          <w:szCs w:val="24"/>
        </w:rPr>
        <w:t> аттестации не предусматривает для педагогических работников в качестве основания прохождения аттестации в целях установления квалификационной категории предварительное прохождение ими аттестации в целях подтверждения соответствия занимаемой должности.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39.</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proofErr w:type="gramStart"/>
      <w:r w:rsidRPr="00012406">
        <w:rPr>
          <w:rFonts w:ascii="Arial" w:eastAsia="Times New Roman" w:hAnsi="Arial" w:cs="Arial"/>
          <w:color w:val="000000"/>
          <w:sz w:val="24"/>
          <w:szCs w:val="24"/>
        </w:rPr>
        <w:t xml:space="preserve">Могут ли устанавливаться квалификационные категории без прохождения аттестации педагогическим работникам, имеющим почетные звания, отраслевые знаки отличия, </w:t>
      </w:r>
      <w:r w:rsidRPr="00012406">
        <w:rPr>
          <w:rFonts w:ascii="Arial" w:eastAsia="Times New Roman" w:hAnsi="Arial" w:cs="Arial"/>
          <w:color w:val="000000"/>
          <w:sz w:val="24"/>
          <w:szCs w:val="24"/>
        </w:rPr>
        <w:lastRenderedPageBreak/>
        <w:t>государственные награды, полученные за достижения в педагогической деятельности, а также педагогическим работникам, имеющим ученую степень кандидата или доктора наук, педагогическим работникам, являющимся победителями конкурсного отбора лучших учителей, победителями или призерами различных этапов конкурса "Учитель года" и т.д.? Может ли быть таким педагогическим работникам</w:t>
      </w:r>
      <w:proofErr w:type="gramEnd"/>
      <w:r w:rsidRPr="00012406">
        <w:rPr>
          <w:rFonts w:ascii="Arial" w:eastAsia="Times New Roman" w:hAnsi="Arial" w:cs="Arial"/>
          <w:color w:val="000000"/>
          <w:sz w:val="24"/>
          <w:szCs w:val="24"/>
        </w:rPr>
        <w:t xml:space="preserve">, </w:t>
      </w:r>
      <w:proofErr w:type="gramStart"/>
      <w:r w:rsidRPr="00012406">
        <w:rPr>
          <w:rFonts w:ascii="Arial" w:eastAsia="Times New Roman" w:hAnsi="Arial" w:cs="Arial"/>
          <w:color w:val="000000"/>
          <w:sz w:val="24"/>
          <w:szCs w:val="24"/>
        </w:rPr>
        <w:t>имевшим</w:t>
      </w:r>
      <w:proofErr w:type="gramEnd"/>
      <w:r w:rsidRPr="00012406">
        <w:rPr>
          <w:rFonts w:ascii="Arial" w:eastAsia="Times New Roman" w:hAnsi="Arial" w:cs="Arial"/>
          <w:color w:val="000000"/>
          <w:sz w:val="24"/>
          <w:szCs w:val="24"/>
        </w:rPr>
        <w:t xml:space="preserve"> квалификационные категории, продлен срок их действия?</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 соответствии с </w:t>
      </w:r>
      <w:hyperlink r:id="rId145" w:history="1">
        <w:r w:rsidRPr="00012406">
          <w:rPr>
            <w:rFonts w:ascii="Arial" w:eastAsia="Times New Roman" w:hAnsi="Arial" w:cs="Arial"/>
            <w:color w:val="666699"/>
            <w:sz w:val="24"/>
            <w:szCs w:val="24"/>
          </w:rPr>
          <w:t>пунктом 24</w:t>
        </w:r>
      </w:hyperlink>
      <w:r w:rsidRPr="00012406">
        <w:rPr>
          <w:rFonts w:ascii="Arial" w:eastAsia="Times New Roman" w:hAnsi="Arial" w:cs="Arial"/>
          <w:color w:val="000000"/>
          <w:sz w:val="24"/>
          <w:szCs w:val="24"/>
        </w:rPr>
        <w:t> Порядка аттестации срок действия квалификационной категории продлению не подлежит.</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Аттестация педагогических работников в целях установления квалификационной категории проводится по их желанию, которое педагогический работник выражает посредством подачи заявления в аттестационную комиссию (</w:t>
      </w:r>
      <w:hyperlink r:id="rId146" w:history="1">
        <w:r w:rsidRPr="00012406">
          <w:rPr>
            <w:rFonts w:ascii="Arial" w:eastAsia="Times New Roman" w:hAnsi="Arial" w:cs="Arial"/>
            <w:color w:val="666699"/>
            <w:sz w:val="24"/>
            <w:szCs w:val="24"/>
          </w:rPr>
          <w:t>пункты 27</w:t>
        </w:r>
      </w:hyperlink>
      <w:r w:rsidRPr="00012406">
        <w:rPr>
          <w:rFonts w:ascii="Arial" w:eastAsia="Times New Roman" w:hAnsi="Arial" w:cs="Arial"/>
          <w:color w:val="000000"/>
          <w:sz w:val="24"/>
          <w:szCs w:val="24"/>
        </w:rPr>
        <w:t> - </w:t>
      </w:r>
      <w:hyperlink r:id="rId147" w:history="1">
        <w:r w:rsidRPr="00012406">
          <w:rPr>
            <w:rFonts w:ascii="Arial" w:eastAsia="Times New Roman" w:hAnsi="Arial" w:cs="Arial"/>
            <w:color w:val="666699"/>
            <w:sz w:val="24"/>
            <w:szCs w:val="24"/>
          </w:rPr>
          <w:t>30</w:t>
        </w:r>
      </w:hyperlink>
      <w:r w:rsidRPr="00012406">
        <w:rPr>
          <w:rFonts w:ascii="Arial" w:eastAsia="Times New Roman" w:hAnsi="Arial" w:cs="Arial"/>
          <w:color w:val="000000"/>
          <w:sz w:val="24"/>
          <w:szCs w:val="24"/>
        </w:rPr>
        <w:t> Порядка аттестации).</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 соответствии с </w:t>
      </w:r>
      <w:hyperlink r:id="rId148" w:history="1">
        <w:r w:rsidRPr="00012406">
          <w:rPr>
            <w:rFonts w:ascii="Arial" w:eastAsia="Times New Roman" w:hAnsi="Arial" w:cs="Arial"/>
            <w:color w:val="666699"/>
            <w:sz w:val="24"/>
            <w:szCs w:val="24"/>
          </w:rPr>
          <w:t>пунктом 38</w:t>
        </w:r>
      </w:hyperlink>
      <w:r w:rsidRPr="00012406">
        <w:rPr>
          <w:rFonts w:ascii="Arial" w:eastAsia="Times New Roman" w:hAnsi="Arial" w:cs="Arial"/>
          <w:color w:val="000000"/>
          <w:sz w:val="24"/>
          <w:szCs w:val="24"/>
        </w:rPr>
        <w:t> Порядка аттестации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w:t>
      </w:r>
      <w:hyperlink r:id="rId149" w:history="1">
        <w:r w:rsidRPr="00012406">
          <w:rPr>
            <w:rFonts w:ascii="Arial" w:eastAsia="Times New Roman" w:hAnsi="Arial" w:cs="Arial"/>
            <w:color w:val="666699"/>
            <w:sz w:val="24"/>
            <w:szCs w:val="24"/>
          </w:rPr>
          <w:t>пунктами 36</w:t>
        </w:r>
      </w:hyperlink>
      <w:r w:rsidRPr="00012406">
        <w:rPr>
          <w:rFonts w:ascii="Arial" w:eastAsia="Times New Roman" w:hAnsi="Arial" w:cs="Arial"/>
          <w:color w:val="000000"/>
          <w:sz w:val="24"/>
          <w:szCs w:val="24"/>
        </w:rPr>
        <w:t> и </w:t>
      </w:r>
      <w:hyperlink r:id="rId150" w:history="1">
        <w:r w:rsidRPr="00012406">
          <w:rPr>
            <w:rFonts w:ascii="Arial" w:eastAsia="Times New Roman" w:hAnsi="Arial" w:cs="Arial"/>
            <w:color w:val="666699"/>
            <w:sz w:val="24"/>
            <w:szCs w:val="24"/>
          </w:rPr>
          <w:t>37</w:t>
        </w:r>
      </w:hyperlink>
      <w:r w:rsidRPr="00012406">
        <w:rPr>
          <w:rFonts w:ascii="Arial" w:eastAsia="Times New Roman" w:hAnsi="Arial" w:cs="Arial"/>
          <w:color w:val="000000"/>
          <w:sz w:val="24"/>
          <w:szCs w:val="24"/>
        </w:rPr>
        <w:t> настоящего Порядка, при условии, что их деятельность связана с соответствующими направлениями работы.</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proofErr w:type="gramStart"/>
      <w:r w:rsidRPr="00012406">
        <w:rPr>
          <w:rFonts w:ascii="Arial" w:eastAsia="Times New Roman" w:hAnsi="Arial" w:cs="Arial"/>
          <w:color w:val="000000"/>
          <w:sz w:val="24"/>
          <w:szCs w:val="24"/>
        </w:rPr>
        <w:t>Заслуги педагогических работников, связанные с наличием почетных званий, отраслевых знаков отличия, государственных наград, полученных за достижения в педагогической деятельности, с победами в конкурсном отборе лучших учителей, с победой или получением призов в номинациях на различных этапах конкурса "Учитель года" и т.п., а также наличие у педагогических работников ученой степени кандидата или доктора наук по профилю деятельности могут приниматься как</w:t>
      </w:r>
      <w:proofErr w:type="gramEnd"/>
      <w:r w:rsidRPr="00012406">
        <w:rPr>
          <w:rFonts w:ascii="Arial" w:eastAsia="Times New Roman" w:hAnsi="Arial" w:cs="Arial"/>
          <w:color w:val="000000"/>
          <w:sz w:val="24"/>
          <w:szCs w:val="24"/>
        </w:rPr>
        <w:t xml:space="preserve"> </w:t>
      </w:r>
      <w:proofErr w:type="gramStart"/>
      <w:r w:rsidRPr="00012406">
        <w:rPr>
          <w:rFonts w:ascii="Arial" w:eastAsia="Times New Roman" w:hAnsi="Arial" w:cs="Arial"/>
          <w:color w:val="000000"/>
          <w:sz w:val="24"/>
          <w:szCs w:val="24"/>
        </w:rPr>
        <w:t>результат их работы для установления квалификационной категории, в том числе в качестве личного вклада в повышение качества образования, совершенствование методов обучения и воспитания, что целесообразно закреплять в отраслевых соглашениях, заключаемых на федеральном и региональном уровнях социального партнерства.</w:t>
      </w:r>
      <w:proofErr w:type="gramEnd"/>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 отраслевых соглашениях и коллективных договорах образовательных организаций для педагогических работников, не имеющих квалификационных категорий, но имеющих перечисленные заслуги, а также ученую степень по профилю деятельности, могут предусматриваться размеры ставок заработной платы, должностных окладов, соответствующие размерам ставок (окладов), установленных для лиц, имеющих квалификационные категории.</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Кроме того, системы оплаты труда могут предусматривать для педагогических работников, перечисленных в </w:t>
      </w:r>
      <w:hyperlink r:id="rId151" w:anchor="p343" w:tooltip="Ссылка на текущий документ" w:history="1">
        <w:r w:rsidRPr="00012406">
          <w:rPr>
            <w:rFonts w:ascii="Arial" w:eastAsia="Times New Roman" w:hAnsi="Arial" w:cs="Arial"/>
            <w:color w:val="666699"/>
            <w:sz w:val="24"/>
            <w:szCs w:val="24"/>
          </w:rPr>
          <w:t>абзаце третьем</w:t>
        </w:r>
      </w:hyperlink>
      <w:r w:rsidRPr="00012406">
        <w:rPr>
          <w:rFonts w:ascii="Arial" w:eastAsia="Times New Roman" w:hAnsi="Arial" w:cs="Arial"/>
          <w:color w:val="000000"/>
          <w:sz w:val="24"/>
          <w:szCs w:val="24"/>
        </w:rPr>
        <w:t> данного ответа, выплаты стимулирующего характера.</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40.</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Может ли педагогический работник подавать заявление на аттестацию в целях установления квалификационной категории, если его образование не соответствует направлению подготовки, предусмотренному квалификационной характеристикой по соответствующей должности? Имеет ли право учитель, имеющий среднее профессиональное образование, претендовать на установление высшей квалификационной категории?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proofErr w:type="gramStart"/>
      <w:r w:rsidRPr="00012406">
        <w:rPr>
          <w:rFonts w:ascii="Arial" w:eastAsia="Times New Roman" w:hAnsi="Arial" w:cs="Arial"/>
          <w:color w:val="000000"/>
          <w:sz w:val="24"/>
          <w:szCs w:val="24"/>
        </w:rPr>
        <w:t>Отсутствие у педагогических работников высшего образования либо несоответствие их среднего профессионального образования или высшего образования направлению подготовки, предусмотренному квалификационными характеристиками по должностям работников образования, само по себе не является основанием для отказа в прохождении ими аттестации в целях установления высшей квалификационной категории, а тем более в приеме от них заявления о прохождении аттестации.</w:t>
      </w:r>
      <w:proofErr w:type="gramEnd"/>
      <w:r w:rsidRPr="00012406">
        <w:rPr>
          <w:rFonts w:ascii="Arial" w:eastAsia="Times New Roman" w:hAnsi="Arial" w:cs="Arial"/>
          <w:color w:val="000000"/>
          <w:sz w:val="24"/>
          <w:szCs w:val="24"/>
        </w:rPr>
        <w:t xml:space="preserve"> Не может быть по этим же причинам отказано в установлении высшей квалификационной категории, если профессиональная деятельность </w:t>
      </w:r>
      <w:r w:rsidRPr="00012406">
        <w:rPr>
          <w:rFonts w:ascii="Arial" w:eastAsia="Times New Roman" w:hAnsi="Arial" w:cs="Arial"/>
          <w:color w:val="000000"/>
          <w:sz w:val="24"/>
          <w:szCs w:val="24"/>
        </w:rPr>
        <w:lastRenderedPageBreak/>
        <w:t>педагогического работника соответствует результатам работы, предусмотренным </w:t>
      </w:r>
      <w:hyperlink r:id="rId152" w:history="1">
        <w:r w:rsidRPr="00012406">
          <w:rPr>
            <w:rFonts w:ascii="Arial" w:eastAsia="Times New Roman" w:hAnsi="Arial" w:cs="Arial"/>
            <w:color w:val="666699"/>
            <w:sz w:val="24"/>
            <w:szCs w:val="24"/>
          </w:rPr>
          <w:t>пунктом 37</w:t>
        </w:r>
      </w:hyperlink>
      <w:r w:rsidRPr="00012406">
        <w:rPr>
          <w:rFonts w:ascii="Arial" w:eastAsia="Times New Roman" w:hAnsi="Arial" w:cs="Arial"/>
          <w:color w:val="000000"/>
          <w:sz w:val="24"/>
          <w:szCs w:val="24"/>
        </w:rPr>
        <w:t> Порядка аттестации.</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При этом в соответствии с </w:t>
      </w:r>
      <w:hyperlink r:id="rId153" w:history="1">
        <w:r w:rsidRPr="00012406">
          <w:rPr>
            <w:rFonts w:ascii="Arial" w:eastAsia="Times New Roman" w:hAnsi="Arial" w:cs="Arial"/>
            <w:color w:val="666699"/>
            <w:sz w:val="24"/>
            <w:szCs w:val="24"/>
          </w:rPr>
          <w:t>пунктом 38</w:t>
        </w:r>
      </w:hyperlink>
      <w:r w:rsidRPr="00012406">
        <w:rPr>
          <w:rFonts w:ascii="Arial" w:eastAsia="Times New Roman" w:hAnsi="Arial" w:cs="Arial"/>
          <w:color w:val="000000"/>
          <w:sz w:val="24"/>
          <w:szCs w:val="24"/>
        </w:rPr>
        <w:t> Порядка аттестации оценка профессиональной деятельности педагогических работников в целях установления квалификационной категории на основе результатов их работы, предусмотренных </w:t>
      </w:r>
      <w:hyperlink r:id="rId154" w:history="1">
        <w:r w:rsidRPr="00012406">
          <w:rPr>
            <w:rFonts w:ascii="Arial" w:eastAsia="Times New Roman" w:hAnsi="Arial" w:cs="Arial"/>
            <w:color w:val="666699"/>
            <w:sz w:val="24"/>
            <w:szCs w:val="24"/>
          </w:rPr>
          <w:t>пунктом 37</w:t>
        </w:r>
      </w:hyperlink>
      <w:r w:rsidRPr="00012406">
        <w:rPr>
          <w:rFonts w:ascii="Arial" w:eastAsia="Times New Roman" w:hAnsi="Arial" w:cs="Arial"/>
          <w:color w:val="000000"/>
          <w:sz w:val="24"/>
          <w:szCs w:val="24"/>
        </w:rPr>
        <w:t> Порядка аттестации, осуществляется при условии, что их деятельность связана с соответствующими направлениями работы.</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41.</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 какие сроки педагогическим работником может быть подано заявление о прохождении аттестации в целях установления квалификационной категории? Могут ли сроки подачи заявлений и периоды для проведения аттестации регулироваться распорядительными актами уполномоченных органов государственной власти субъектов Российской Федерации?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99403B" w:rsidP="00012406">
      <w:pPr>
        <w:shd w:val="clear" w:color="auto" w:fill="FFFFFF"/>
        <w:spacing w:after="0" w:line="240" w:lineRule="auto"/>
        <w:rPr>
          <w:rFonts w:ascii="Arial" w:eastAsia="Times New Roman" w:hAnsi="Arial" w:cs="Arial"/>
          <w:color w:val="000000"/>
          <w:sz w:val="24"/>
          <w:szCs w:val="24"/>
        </w:rPr>
      </w:pPr>
      <w:hyperlink r:id="rId155" w:history="1">
        <w:r w:rsidR="00012406" w:rsidRPr="00012406">
          <w:rPr>
            <w:rFonts w:ascii="Arial" w:eastAsia="Times New Roman" w:hAnsi="Arial" w:cs="Arial"/>
            <w:color w:val="666699"/>
            <w:sz w:val="24"/>
            <w:szCs w:val="24"/>
          </w:rPr>
          <w:t>Порядком</w:t>
        </w:r>
      </w:hyperlink>
      <w:r w:rsidR="00012406" w:rsidRPr="00012406">
        <w:rPr>
          <w:rFonts w:ascii="Arial" w:eastAsia="Times New Roman" w:hAnsi="Arial" w:cs="Arial"/>
          <w:color w:val="000000"/>
          <w:sz w:val="24"/>
          <w:szCs w:val="24"/>
        </w:rPr>
        <w:t> аттестации не предусматривается установление для педагогических работников сроков подачи ими заявлений, а также периодов в течение года, когда от педагогических работников принимаются заявления, и проводится их аттестация.</w:t>
      </w:r>
    </w:p>
    <w:p w:rsidR="00012406" w:rsidRPr="00012406" w:rsidRDefault="0099403B" w:rsidP="00012406">
      <w:pPr>
        <w:shd w:val="clear" w:color="auto" w:fill="FFFFFF"/>
        <w:spacing w:after="0" w:line="240" w:lineRule="auto"/>
        <w:rPr>
          <w:rFonts w:ascii="Arial" w:eastAsia="Times New Roman" w:hAnsi="Arial" w:cs="Arial"/>
          <w:color w:val="000000"/>
          <w:sz w:val="24"/>
          <w:szCs w:val="24"/>
        </w:rPr>
      </w:pPr>
      <w:hyperlink r:id="rId156" w:history="1">
        <w:r w:rsidR="00012406" w:rsidRPr="00012406">
          <w:rPr>
            <w:rFonts w:ascii="Arial" w:eastAsia="Times New Roman" w:hAnsi="Arial" w:cs="Arial"/>
            <w:color w:val="666699"/>
            <w:sz w:val="24"/>
            <w:szCs w:val="24"/>
          </w:rPr>
          <w:t>Пунктом 32</w:t>
        </w:r>
      </w:hyperlink>
      <w:r w:rsidR="00012406" w:rsidRPr="00012406">
        <w:rPr>
          <w:rFonts w:ascii="Arial" w:eastAsia="Times New Roman" w:hAnsi="Arial" w:cs="Arial"/>
          <w:color w:val="000000"/>
          <w:sz w:val="24"/>
          <w:szCs w:val="24"/>
        </w:rPr>
        <w:t> Порядка аттестации установлено, что при рассмотрении заявления определяется конкретный срок проведения аттестации для каждого педагогического работника с учетом срока действия ранее установленной ему квалификационной категории.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Уполномоченные органы государственной власти субъектов Российской Федерации не вправе ограничивать сроки подачи педагогическими работниками заявлений о прохождении аттестации и периоды проведения аттестации в течение календарного года.</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Педагогический работник вправе обратиться в аттестационную комиссию в любое время.</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Вместе с тем, если педагогический работник желает, чтобы аттестационной комиссией рассмотрение его заявления и определение периода прохождения аттестации осуществлялось с учетом срока действия имеющейся у него квалификационной категории, то заявление целесообразно подавать заблаговременно, как правило, не менее чем за 3 месяца до истечения срока действия имеющейся квалификационной категории. Это время будет использовано для рассмотрения заявления (30 календарных дней), а также для проведения аттестации, продолжительность которой для каждого педагогического работника не должна превышать 60 календарных дней.</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42.</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Требуется ли согласие руководителя организации на проведение аттестации в целях установления квалификационной категории? Вправе ли руководитель организации воспрепятствовать подаче педагогическим работником заявления в аттестационную комиссию?</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 соответствии с </w:t>
      </w:r>
      <w:hyperlink r:id="rId157" w:history="1">
        <w:r w:rsidRPr="00012406">
          <w:rPr>
            <w:rFonts w:ascii="Arial" w:eastAsia="Times New Roman" w:hAnsi="Arial" w:cs="Arial"/>
            <w:color w:val="666699"/>
            <w:sz w:val="24"/>
            <w:szCs w:val="24"/>
          </w:rPr>
          <w:t>пунктом 24</w:t>
        </w:r>
      </w:hyperlink>
      <w:r w:rsidRPr="00012406">
        <w:rPr>
          <w:rFonts w:ascii="Arial" w:eastAsia="Times New Roman" w:hAnsi="Arial" w:cs="Arial"/>
          <w:color w:val="000000"/>
          <w:sz w:val="24"/>
          <w:szCs w:val="24"/>
        </w:rPr>
        <w:t> Порядка аттестации аттестация в целях установления квалификационной категории проводится по желанию педагогического работника. Согласия руководителя организации (либо согласования заявлений с руководителем организации) для прохождения педагогическим работником аттестации в целях установления квалификационной категории не требуется, поскольку в соответствии с </w:t>
      </w:r>
      <w:hyperlink r:id="rId158" w:history="1">
        <w:r w:rsidRPr="00012406">
          <w:rPr>
            <w:rFonts w:ascii="Arial" w:eastAsia="Times New Roman" w:hAnsi="Arial" w:cs="Arial"/>
            <w:color w:val="666699"/>
            <w:sz w:val="24"/>
            <w:szCs w:val="24"/>
          </w:rPr>
          <w:t>пунктом 27</w:t>
        </w:r>
      </w:hyperlink>
      <w:r w:rsidRPr="00012406">
        <w:rPr>
          <w:rFonts w:ascii="Arial" w:eastAsia="Times New Roman" w:hAnsi="Arial" w:cs="Arial"/>
          <w:color w:val="000000"/>
          <w:sz w:val="24"/>
          <w:szCs w:val="24"/>
        </w:rPr>
        <w:t> Порядка аттестации педагогический работник самостоятельно обращается в аттестационную комиссию с заявлением.</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Воспрепятствовать подаче заявления педагогическим работником в аттестационную комиссию руководитель организации не вправе.</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43.</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lastRenderedPageBreak/>
        <w:t>Необходимо ли педагогическим работникам одновременно с заявлением, рассматриваемым в течение 30 календарных дней, либо в период до начала аттестации представлять в аттестационную комиссию какие-либо сведения и материалы, удостоверяющие результаты их работы?</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Согласно </w:t>
      </w:r>
      <w:hyperlink r:id="rId159" w:history="1">
        <w:r w:rsidRPr="00012406">
          <w:rPr>
            <w:rFonts w:ascii="Arial" w:eastAsia="Times New Roman" w:hAnsi="Arial" w:cs="Arial"/>
            <w:color w:val="666699"/>
            <w:sz w:val="24"/>
            <w:szCs w:val="24"/>
          </w:rPr>
          <w:t>пункту 27</w:t>
        </w:r>
      </w:hyperlink>
      <w:r w:rsidRPr="00012406">
        <w:rPr>
          <w:rFonts w:ascii="Arial" w:eastAsia="Times New Roman" w:hAnsi="Arial" w:cs="Arial"/>
          <w:color w:val="000000"/>
          <w:sz w:val="24"/>
          <w:szCs w:val="24"/>
        </w:rPr>
        <w:t> Порядка аттестации аттестация педагогических работников проводится на основании их заявлений, подаваемых непосредственно в аттестационную комиссию, которые рассматриваются аттестационными комиссиями в срок не более 30 календарных дней со дня их получения. Рассмотрение в течение указанного срока каких-либо иных сведений и материалов </w:t>
      </w:r>
      <w:hyperlink r:id="rId160" w:history="1">
        <w:r w:rsidRPr="00012406">
          <w:rPr>
            <w:rFonts w:ascii="Arial" w:eastAsia="Times New Roman" w:hAnsi="Arial" w:cs="Arial"/>
            <w:color w:val="666699"/>
            <w:sz w:val="24"/>
            <w:szCs w:val="24"/>
          </w:rPr>
          <w:t>Порядок</w:t>
        </w:r>
      </w:hyperlink>
      <w:r w:rsidRPr="00012406">
        <w:rPr>
          <w:rFonts w:ascii="Arial" w:eastAsia="Times New Roman" w:hAnsi="Arial" w:cs="Arial"/>
          <w:color w:val="000000"/>
          <w:sz w:val="24"/>
          <w:szCs w:val="24"/>
        </w:rPr>
        <w:t> аттестации не предусматривает, из чего следует, что их представление одновременно с заявлением или в период, предшествующий началу аттестации, не требуется.</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44.</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Может ли педагогический работник в одном заявлении указать не одну должность, по которой он желает пройти аттестацию?</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99403B" w:rsidP="00012406">
      <w:pPr>
        <w:shd w:val="clear" w:color="auto" w:fill="FFFFFF"/>
        <w:spacing w:after="0" w:line="240" w:lineRule="auto"/>
        <w:rPr>
          <w:rFonts w:ascii="Arial" w:eastAsia="Times New Roman" w:hAnsi="Arial" w:cs="Arial"/>
          <w:color w:val="000000"/>
          <w:sz w:val="24"/>
          <w:szCs w:val="24"/>
        </w:rPr>
      </w:pPr>
      <w:hyperlink r:id="rId161" w:history="1">
        <w:r w:rsidR="00012406" w:rsidRPr="00012406">
          <w:rPr>
            <w:rFonts w:ascii="Arial" w:eastAsia="Times New Roman" w:hAnsi="Arial" w:cs="Arial"/>
            <w:color w:val="666699"/>
            <w:sz w:val="24"/>
            <w:szCs w:val="24"/>
          </w:rPr>
          <w:t>Порядок</w:t>
        </w:r>
      </w:hyperlink>
      <w:r w:rsidR="00012406" w:rsidRPr="00012406">
        <w:rPr>
          <w:rFonts w:ascii="Arial" w:eastAsia="Times New Roman" w:hAnsi="Arial" w:cs="Arial"/>
          <w:color w:val="000000"/>
          <w:sz w:val="24"/>
          <w:szCs w:val="24"/>
        </w:rPr>
        <w:t> аттестации не ограничивает для педагогических работников количество должностей, указываемых в одном заявлении, по которым он желает пройти аттестацию в целях установления квалификационных категорий.</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Вместе с тем, если аттестация педагогических работников по должностям, по которым имеется желание пройти аттестацию, осуществляется различными аттестационными комиссиями, то и заявления должны подаваться в соответствующие аттестационные комиссии.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45.</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По каким основаниям педагогическому работнику может быть отказано в приеме заявления и в прохождении педагогическим работником аттестации в целях установления квалификационной категории, а в каких случаях отказ в прохождении аттестации будет неправомерным?</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99403B" w:rsidP="00012406">
      <w:pPr>
        <w:shd w:val="clear" w:color="auto" w:fill="FFFFFF"/>
        <w:spacing w:after="0" w:line="240" w:lineRule="auto"/>
        <w:rPr>
          <w:rFonts w:ascii="Arial" w:eastAsia="Times New Roman" w:hAnsi="Arial" w:cs="Arial"/>
          <w:color w:val="000000"/>
          <w:sz w:val="24"/>
          <w:szCs w:val="24"/>
        </w:rPr>
      </w:pPr>
      <w:hyperlink r:id="rId162" w:history="1">
        <w:r w:rsidR="00012406" w:rsidRPr="00012406">
          <w:rPr>
            <w:rFonts w:ascii="Arial" w:eastAsia="Times New Roman" w:hAnsi="Arial" w:cs="Arial"/>
            <w:color w:val="666699"/>
            <w:sz w:val="24"/>
            <w:szCs w:val="24"/>
          </w:rPr>
          <w:t>Порядок</w:t>
        </w:r>
      </w:hyperlink>
      <w:r w:rsidR="00012406" w:rsidRPr="00012406">
        <w:rPr>
          <w:rFonts w:ascii="Arial" w:eastAsia="Times New Roman" w:hAnsi="Arial" w:cs="Arial"/>
          <w:color w:val="000000"/>
          <w:sz w:val="24"/>
          <w:szCs w:val="24"/>
        </w:rPr>
        <w:t xml:space="preserve"> аттестации не предусматривает оснований </w:t>
      </w:r>
      <w:proofErr w:type="gramStart"/>
      <w:r w:rsidR="00012406" w:rsidRPr="00012406">
        <w:rPr>
          <w:rFonts w:ascii="Arial" w:eastAsia="Times New Roman" w:hAnsi="Arial" w:cs="Arial"/>
          <w:color w:val="000000"/>
          <w:sz w:val="24"/>
          <w:szCs w:val="24"/>
        </w:rPr>
        <w:t>для отказа в приеме от педагогических работников заявлений для прохождения аттестации в целях</w:t>
      </w:r>
      <w:proofErr w:type="gramEnd"/>
      <w:r w:rsidR="00012406" w:rsidRPr="00012406">
        <w:rPr>
          <w:rFonts w:ascii="Arial" w:eastAsia="Times New Roman" w:hAnsi="Arial" w:cs="Arial"/>
          <w:color w:val="000000"/>
          <w:sz w:val="24"/>
          <w:szCs w:val="24"/>
        </w:rPr>
        <w:t xml:space="preserve"> установления квалификационной категории.</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После рассмотрения заявлений педагогических работников в соответствии с </w:t>
      </w:r>
      <w:hyperlink r:id="rId163" w:history="1">
        <w:r w:rsidRPr="00012406">
          <w:rPr>
            <w:rFonts w:ascii="Arial" w:eastAsia="Times New Roman" w:hAnsi="Arial" w:cs="Arial"/>
            <w:color w:val="666699"/>
            <w:sz w:val="24"/>
            <w:szCs w:val="24"/>
          </w:rPr>
          <w:t>Порядком</w:t>
        </w:r>
      </w:hyperlink>
      <w:r w:rsidRPr="00012406">
        <w:rPr>
          <w:rFonts w:ascii="Arial" w:eastAsia="Times New Roman" w:hAnsi="Arial" w:cs="Arial"/>
          <w:color w:val="000000"/>
          <w:sz w:val="24"/>
          <w:szCs w:val="24"/>
        </w:rPr>
        <w:t> аттестации педагогическим работникам может быть отказано в прохождении аттестации для установления квалификационной категории по следующим основаниям:</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если педагогический работник обращается за установлением высшей квалификационной категории впервые, не имея установленной первой квалификационной категории (</w:t>
      </w:r>
      <w:hyperlink r:id="rId164" w:history="1">
        <w:r w:rsidRPr="00012406">
          <w:rPr>
            <w:rFonts w:ascii="Arial" w:eastAsia="Times New Roman" w:hAnsi="Arial" w:cs="Arial"/>
            <w:color w:val="666699"/>
            <w:sz w:val="24"/>
            <w:szCs w:val="24"/>
          </w:rPr>
          <w:t>пункт 30</w:t>
        </w:r>
      </w:hyperlink>
      <w:r w:rsidRPr="00012406">
        <w:rPr>
          <w:rFonts w:ascii="Arial" w:eastAsia="Times New Roman" w:hAnsi="Arial" w:cs="Arial"/>
          <w:color w:val="000000"/>
          <w:sz w:val="24"/>
          <w:szCs w:val="24"/>
        </w:rPr>
        <w:t> Порядка аттестации);</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 xml:space="preserve">если обращение за установлением высшей квалификационной категории аттестующегося впервые на высшую категорию следует </w:t>
      </w:r>
      <w:proofErr w:type="gramStart"/>
      <w:r w:rsidRPr="00012406">
        <w:rPr>
          <w:rFonts w:ascii="Arial" w:eastAsia="Times New Roman" w:hAnsi="Arial" w:cs="Arial"/>
          <w:color w:val="000000"/>
          <w:sz w:val="24"/>
          <w:szCs w:val="24"/>
        </w:rPr>
        <w:t>ранее</w:t>
      </w:r>
      <w:proofErr w:type="gramEnd"/>
      <w:r w:rsidRPr="00012406">
        <w:rPr>
          <w:rFonts w:ascii="Arial" w:eastAsia="Times New Roman" w:hAnsi="Arial" w:cs="Arial"/>
          <w:color w:val="000000"/>
          <w:sz w:val="24"/>
          <w:szCs w:val="24"/>
        </w:rPr>
        <w:t xml:space="preserve"> чем через два года после установления первой квалификационной категории (</w:t>
      </w:r>
      <w:hyperlink r:id="rId165" w:history="1">
        <w:r w:rsidRPr="00012406">
          <w:rPr>
            <w:rFonts w:ascii="Arial" w:eastAsia="Times New Roman" w:hAnsi="Arial" w:cs="Arial"/>
            <w:color w:val="666699"/>
            <w:sz w:val="24"/>
            <w:szCs w:val="24"/>
          </w:rPr>
          <w:t>пункт 30</w:t>
        </w:r>
      </w:hyperlink>
      <w:r w:rsidRPr="00012406">
        <w:rPr>
          <w:rFonts w:ascii="Arial" w:eastAsia="Times New Roman" w:hAnsi="Arial" w:cs="Arial"/>
          <w:color w:val="000000"/>
          <w:sz w:val="24"/>
          <w:szCs w:val="24"/>
        </w:rPr>
        <w:t> Порядка аттестации);</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если обращение за установлением той же самой квалификационной категории (первой или высшей) следует до истечения 1 года со дня принятия аттестационной комиссией решения об отказе в установлении этой квалификационной категории по той же должности (</w:t>
      </w:r>
      <w:hyperlink r:id="rId166" w:history="1">
        <w:r w:rsidRPr="00012406">
          <w:rPr>
            <w:rFonts w:ascii="Arial" w:eastAsia="Times New Roman" w:hAnsi="Arial" w:cs="Arial"/>
            <w:color w:val="666699"/>
            <w:sz w:val="24"/>
            <w:szCs w:val="24"/>
          </w:rPr>
          <w:t>пункт 43</w:t>
        </w:r>
      </w:hyperlink>
      <w:r w:rsidRPr="00012406">
        <w:rPr>
          <w:rFonts w:ascii="Arial" w:eastAsia="Times New Roman" w:hAnsi="Arial" w:cs="Arial"/>
          <w:color w:val="000000"/>
          <w:sz w:val="24"/>
          <w:szCs w:val="24"/>
        </w:rPr>
        <w:t> Порядка аттестации);</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если лицо, обращающееся с заявлением в аттестационную комиссию, на день подачи заявления не замещает должности педагогических работников в организациях, осуществляющих образовательную деятельность (</w:t>
      </w:r>
      <w:hyperlink r:id="rId167" w:history="1">
        <w:r w:rsidRPr="00012406">
          <w:rPr>
            <w:rFonts w:ascii="Arial" w:eastAsia="Times New Roman" w:hAnsi="Arial" w:cs="Arial"/>
            <w:color w:val="666699"/>
            <w:sz w:val="24"/>
            <w:szCs w:val="24"/>
          </w:rPr>
          <w:t>пункт 1</w:t>
        </w:r>
      </w:hyperlink>
      <w:r w:rsidRPr="00012406">
        <w:rPr>
          <w:rFonts w:ascii="Arial" w:eastAsia="Times New Roman" w:hAnsi="Arial" w:cs="Arial"/>
          <w:color w:val="000000"/>
          <w:sz w:val="24"/>
          <w:szCs w:val="24"/>
        </w:rPr>
        <w:t> Порядка аттестации).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Не может быть отказано в прохождении аттестации педагогического работника по причине:</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lastRenderedPageBreak/>
        <w:t>несовпадения у педагогического работника высшего или среднего профессионального образования с направлением подготовки, предъявляемым к должности квалификационными характеристиками по должностям работников образования;</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истечения срока действия квалификационной категории (первой или высшей) на день подачи заявления, в том числе истечения срока действия первой квалификационной категории при подаче заявления о прохождении аттестации в целях установления высшей квалификационной категории;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прохождения аттестации на первую квалификационную категорию в случае отказа в установлении высшей квалификационной категории, в том числе, если заявление об этом подано в день, когда было принято решение аттестационной комиссии об отказе;</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нахождения в отпуске по уходу за ребенком до достижения им возраста 3 лет;</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наличия перерыва в педагогической деятельности, в том числе в случае истечения в этот период срока действия квалификационной категории (первой, высшей);</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незначительной продолжительности работы в организации по новому месту работы.</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46.</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Может ли быть отказано педагогическому работнику, явившемуся на заседание аттестационной комиссии, в личном присутствии при его аттестации, если он заранее не уведомил об этом аттестационную комиссию?</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 соответствии с </w:t>
      </w:r>
      <w:hyperlink r:id="rId168" w:history="1">
        <w:r w:rsidRPr="00012406">
          <w:rPr>
            <w:rFonts w:ascii="Arial" w:eastAsia="Times New Roman" w:hAnsi="Arial" w:cs="Arial"/>
            <w:color w:val="666699"/>
            <w:sz w:val="24"/>
            <w:szCs w:val="24"/>
          </w:rPr>
          <w:t>пунктом 35</w:t>
        </w:r>
      </w:hyperlink>
      <w:r w:rsidRPr="00012406">
        <w:rPr>
          <w:rFonts w:ascii="Arial" w:eastAsia="Times New Roman" w:hAnsi="Arial" w:cs="Arial"/>
          <w:color w:val="000000"/>
          <w:sz w:val="24"/>
          <w:szCs w:val="24"/>
        </w:rPr>
        <w:t> Порядка аттестации педагогический работник имеет право лично присутствовать при его аттестации на заседании аттестационной комиссии. При этом обязанность педагогического работника уведомлять аттестационную комиссию о своем присутствии </w:t>
      </w:r>
      <w:hyperlink r:id="rId169" w:history="1">
        <w:r w:rsidRPr="00012406">
          <w:rPr>
            <w:rFonts w:ascii="Arial" w:eastAsia="Times New Roman" w:hAnsi="Arial" w:cs="Arial"/>
            <w:color w:val="666699"/>
            <w:sz w:val="24"/>
            <w:szCs w:val="24"/>
          </w:rPr>
          <w:t>Порядком</w:t>
        </w:r>
      </w:hyperlink>
      <w:r w:rsidRPr="00012406">
        <w:rPr>
          <w:rFonts w:ascii="Arial" w:eastAsia="Times New Roman" w:hAnsi="Arial" w:cs="Arial"/>
          <w:color w:val="000000"/>
          <w:sz w:val="24"/>
          <w:szCs w:val="24"/>
        </w:rPr>
        <w:t> аттестации не предусматривается.</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47.</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Может ли аттестационная комиссия принять решение об отказе в установлении квалификационной категории педагогическому работнику, если работник не прошел повышение квалификации в межаттестационный период?</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Нет, не может, поскольку необходимость дополнительного профессионального образования работников для собственных нужд в соответствии со </w:t>
      </w:r>
      <w:hyperlink r:id="rId170" w:history="1">
        <w:r w:rsidRPr="00012406">
          <w:rPr>
            <w:rFonts w:ascii="Arial" w:eastAsia="Times New Roman" w:hAnsi="Arial" w:cs="Arial"/>
            <w:color w:val="666699"/>
            <w:sz w:val="24"/>
            <w:szCs w:val="24"/>
          </w:rPr>
          <w:t>статьей 196</w:t>
        </w:r>
      </w:hyperlink>
      <w:r w:rsidRPr="00012406">
        <w:rPr>
          <w:rFonts w:ascii="Arial" w:eastAsia="Times New Roman" w:hAnsi="Arial" w:cs="Arial"/>
          <w:color w:val="000000"/>
          <w:sz w:val="24"/>
          <w:szCs w:val="24"/>
        </w:rPr>
        <w:t> ТК РФ определяется работодателем с учетом положений, предусмотренных </w:t>
      </w:r>
      <w:hyperlink r:id="rId171" w:history="1">
        <w:r w:rsidRPr="00012406">
          <w:rPr>
            <w:rFonts w:ascii="Arial" w:eastAsia="Times New Roman" w:hAnsi="Arial" w:cs="Arial"/>
            <w:color w:val="666699"/>
            <w:sz w:val="24"/>
            <w:szCs w:val="24"/>
          </w:rPr>
          <w:t>статьями 187</w:t>
        </w:r>
      </w:hyperlink>
      <w:r w:rsidRPr="00012406">
        <w:rPr>
          <w:rFonts w:ascii="Arial" w:eastAsia="Times New Roman" w:hAnsi="Arial" w:cs="Arial"/>
          <w:color w:val="000000"/>
          <w:sz w:val="24"/>
          <w:szCs w:val="24"/>
        </w:rPr>
        <w:t> и </w:t>
      </w:r>
      <w:hyperlink r:id="rId172" w:history="1">
        <w:r w:rsidRPr="00012406">
          <w:rPr>
            <w:rFonts w:ascii="Arial" w:eastAsia="Times New Roman" w:hAnsi="Arial" w:cs="Arial"/>
            <w:color w:val="666699"/>
            <w:sz w:val="24"/>
            <w:szCs w:val="24"/>
          </w:rPr>
          <w:t>197</w:t>
        </w:r>
      </w:hyperlink>
      <w:r w:rsidRPr="00012406">
        <w:rPr>
          <w:rFonts w:ascii="Arial" w:eastAsia="Times New Roman" w:hAnsi="Arial" w:cs="Arial"/>
          <w:color w:val="000000"/>
          <w:sz w:val="24"/>
          <w:szCs w:val="24"/>
        </w:rPr>
        <w:t> ТК РФ. Формы дополнительного профессионального образования работников определяются также работодателем с учетом мнения представительного органа работников в порядке, установленном </w:t>
      </w:r>
      <w:hyperlink r:id="rId173" w:history="1">
        <w:r w:rsidRPr="00012406">
          <w:rPr>
            <w:rFonts w:ascii="Arial" w:eastAsia="Times New Roman" w:hAnsi="Arial" w:cs="Arial"/>
            <w:color w:val="666699"/>
            <w:sz w:val="24"/>
            <w:szCs w:val="24"/>
          </w:rPr>
          <w:t>статьей 372</w:t>
        </w:r>
      </w:hyperlink>
      <w:r w:rsidRPr="00012406">
        <w:rPr>
          <w:rFonts w:ascii="Arial" w:eastAsia="Times New Roman" w:hAnsi="Arial" w:cs="Arial"/>
          <w:color w:val="000000"/>
          <w:sz w:val="24"/>
          <w:szCs w:val="24"/>
        </w:rPr>
        <w:t> ТК РФ для принятия локальных нормативных актов.</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Установление квалификационных категорий педагогическим работникам осуществляется по основаниям, предусмотренным </w:t>
      </w:r>
      <w:hyperlink r:id="rId174" w:history="1">
        <w:r w:rsidRPr="00012406">
          <w:rPr>
            <w:rFonts w:ascii="Arial" w:eastAsia="Times New Roman" w:hAnsi="Arial" w:cs="Arial"/>
            <w:color w:val="666699"/>
            <w:sz w:val="24"/>
            <w:szCs w:val="24"/>
          </w:rPr>
          <w:t>пунктами 36</w:t>
        </w:r>
      </w:hyperlink>
      <w:r w:rsidRPr="00012406">
        <w:rPr>
          <w:rFonts w:ascii="Arial" w:eastAsia="Times New Roman" w:hAnsi="Arial" w:cs="Arial"/>
          <w:color w:val="000000"/>
          <w:sz w:val="24"/>
          <w:szCs w:val="24"/>
        </w:rPr>
        <w:t> и </w:t>
      </w:r>
      <w:hyperlink r:id="rId175" w:history="1">
        <w:r w:rsidRPr="00012406">
          <w:rPr>
            <w:rFonts w:ascii="Arial" w:eastAsia="Times New Roman" w:hAnsi="Arial" w:cs="Arial"/>
            <w:color w:val="666699"/>
            <w:sz w:val="24"/>
            <w:szCs w:val="24"/>
          </w:rPr>
          <w:t>37</w:t>
        </w:r>
      </w:hyperlink>
      <w:r w:rsidRPr="00012406">
        <w:rPr>
          <w:rFonts w:ascii="Arial" w:eastAsia="Times New Roman" w:hAnsi="Arial" w:cs="Arial"/>
          <w:color w:val="000000"/>
          <w:sz w:val="24"/>
          <w:szCs w:val="24"/>
        </w:rPr>
        <w:t> Порядка аттестации, в число которых не входит обязательность получения педагогическим работником дополнительного профессионального образования (по программам повышения квалификации).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48.</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Кто осуществляет всесторонний анализ профессиональной деятельности педагогических работников, а также обобщает результаты работы педагогического работника?</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 xml:space="preserve">Для всестороннего анализа профессиональной деятельности педагогических работников привлекаются соответствующие специалисты на условиях, определяемых при формировании </w:t>
      </w:r>
      <w:r w:rsidRPr="00012406">
        <w:rPr>
          <w:rFonts w:ascii="Arial" w:eastAsia="Times New Roman" w:hAnsi="Arial" w:cs="Arial"/>
          <w:color w:val="000000"/>
          <w:sz w:val="24"/>
          <w:szCs w:val="24"/>
        </w:rPr>
        <w:lastRenderedPageBreak/>
        <w:t>аттестационных комиссий соответствующими уполномоченными органами государственной власти.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Оценка профессиональной деятельности педагогических работников в целях установления квалификационной категории на основе результатов их работы, представленных привлеченными специалистами, осуществляется аттестационными комиссиями.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49.</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Предусматривается ли при вынесении решения аттестационной комиссии об отказе в установлении квалификационной категории указание на причину, в соответствии с которой педагогическому работнику было отказано в установлении квалификационной категории?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Поскольку в соответствии с </w:t>
      </w:r>
      <w:hyperlink r:id="rId176" w:history="1">
        <w:r w:rsidRPr="00012406">
          <w:rPr>
            <w:rFonts w:ascii="Arial" w:eastAsia="Times New Roman" w:hAnsi="Arial" w:cs="Arial"/>
            <w:color w:val="666699"/>
            <w:sz w:val="24"/>
            <w:szCs w:val="24"/>
          </w:rPr>
          <w:t>пунктом 45</w:t>
        </w:r>
      </w:hyperlink>
      <w:r w:rsidRPr="00012406">
        <w:rPr>
          <w:rFonts w:ascii="Arial" w:eastAsia="Times New Roman" w:hAnsi="Arial" w:cs="Arial"/>
          <w:color w:val="000000"/>
          <w:sz w:val="24"/>
          <w:szCs w:val="24"/>
        </w:rPr>
        <w:t> Порядка аттестации педагогический работник имеет право обжаловать в соответствии с законодательством Российской Федерации результаты его аттестации, проведенной в целях установления квалификационной категории (первой или высшей), протокол заседания аттестационной комиссии должен содержать информацию о причинах отказа в установлении квалификационной категории.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50.</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Вносится ли запись в трудовую книжку педагогического работника в связи с установлением ему квалификационной категории (первой, высшей)?</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proofErr w:type="gramStart"/>
      <w:r w:rsidRPr="00012406">
        <w:rPr>
          <w:rFonts w:ascii="Arial" w:eastAsia="Times New Roman" w:hAnsi="Arial" w:cs="Arial"/>
          <w:color w:val="000000"/>
          <w:sz w:val="24"/>
          <w:szCs w:val="24"/>
        </w:rPr>
        <w:t>Согласно </w:t>
      </w:r>
      <w:hyperlink r:id="rId177" w:history="1">
        <w:r w:rsidRPr="00012406">
          <w:rPr>
            <w:rFonts w:ascii="Arial" w:eastAsia="Times New Roman" w:hAnsi="Arial" w:cs="Arial"/>
            <w:color w:val="666699"/>
            <w:sz w:val="24"/>
            <w:szCs w:val="24"/>
          </w:rPr>
          <w:t>пункту 3.1</w:t>
        </w:r>
      </w:hyperlink>
      <w:r w:rsidRPr="00012406">
        <w:rPr>
          <w:rFonts w:ascii="Arial" w:eastAsia="Times New Roman" w:hAnsi="Arial" w:cs="Arial"/>
          <w:color w:val="000000"/>
          <w:sz w:val="24"/>
          <w:szCs w:val="24"/>
        </w:rPr>
        <w:t> Инструкции по заполнению трудовых книжек, утвержденной постановлением Минтруда России от 10 октября 2003 г. N 69 "Об утверждении Инструкции по заполнению трудовых книжек" (зарегистрировано в Минюсте России 11 ноября 2003 г., регистрационный N 5219), если работнику в период работы присваивается новый разряд (класс, категория и т.п.), об этом в установленном порядке производится соответствующая запись.</w:t>
      </w:r>
      <w:proofErr w:type="gramEnd"/>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Следовательно, сведения о результатах аттестации, проведенной на основании заявления педагогического работника для установления ему первой или высшей квалификационной категории, должны быть внесены в трудовую книжку.</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 xml:space="preserve">Например: учителю информатики (преподавателю) присвоена высшая квалификационная категория. </w:t>
      </w:r>
      <w:proofErr w:type="gramStart"/>
      <w:r w:rsidRPr="00012406">
        <w:rPr>
          <w:rFonts w:ascii="Arial" w:eastAsia="Times New Roman" w:hAnsi="Arial" w:cs="Arial"/>
          <w:color w:val="000000"/>
          <w:sz w:val="24"/>
          <w:szCs w:val="24"/>
        </w:rPr>
        <w:t>В этом случае в трудовой книжке в </w:t>
      </w:r>
      <w:hyperlink r:id="rId178" w:history="1">
        <w:r w:rsidRPr="00012406">
          <w:rPr>
            <w:rFonts w:ascii="Arial" w:eastAsia="Times New Roman" w:hAnsi="Arial" w:cs="Arial"/>
            <w:color w:val="666699"/>
            <w:sz w:val="24"/>
            <w:szCs w:val="24"/>
          </w:rPr>
          <w:t>графе 1</w:t>
        </w:r>
      </w:hyperlink>
      <w:r w:rsidRPr="00012406">
        <w:rPr>
          <w:rFonts w:ascii="Arial" w:eastAsia="Times New Roman" w:hAnsi="Arial" w:cs="Arial"/>
          <w:color w:val="000000"/>
          <w:sz w:val="24"/>
          <w:szCs w:val="24"/>
        </w:rPr>
        <w:t> раздела "Сведения о работе" ставится порядковый номер записи, в графе 2 указывается дата принятия решения аттестационной комиссии, в графе 3 делается запись "Установлена высшая квалификационная категория по должности "учитель" ("преподаватель")" без указания преподаваемого предмета, в графу 4 вносятся дата и номер распорядительного акта федерального органа исполнительной власти, государственного органа исполнительной власти</w:t>
      </w:r>
      <w:proofErr w:type="gramEnd"/>
      <w:r w:rsidRPr="00012406">
        <w:rPr>
          <w:rFonts w:ascii="Arial" w:eastAsia="Times New Roman" w:hAnsi="Arial" w:cs="Arial"/>
          <w:color w:val="000000"/>
          <w:sz w:val="24"/>
          <w:szCs w:val="24"/>
        </w:rPr>
        <w:t xml:space="preserve"> субъекта Российской Федерации, осуществляющего управление в сфере образования.</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51.</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Может ли аттестационная комиссия давать рекомендации педагогическому работнику по итогам аттестации?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99403B" w:rsidP="00012406">
      <w:pPr>
        <w:shd w:val="clear" w:color="auto" w:fill="FFFFFF"/>
        <w:spacing w:after="0" w:line="240" w:lineRule="auto"/>
        <w:rPr>
          <w:rFonts w:ascii="Arial" w:eastAsia="Times New Roman" w:hAnsi="Arial" w:cs="Arial"/>
          <w:color w:val="000000"/>
          <w:sz w:val="24"/>
          <w:szCs w:val="24"/>
        </w:rPr>
      </w:pPr>
      <w:hyperlink r:id="rId179" w:history="1">
        <w:r w:rsidR="00012406" w:rsidRPr="00012406">
          <w:rPr>
            <w:rFonts w:ascii="Arial" w:eastAsia="Times New Roman" w:hAnsi="Arial" w:cs="Arial"/>
            <w:color w:val="666699"/>
            <w:sz w:val="24"/>
            <w:szCs w:val="24"/>
          </w:rPr>
          <w:t>Порядком</w:t>
        </w:r>
      </w:hyperlink>
      <w:r w:rsidR="00012406" w:rsidRPr="00012406">
        <w:rPr>
          <w:rFonts w:ascii="Arial" w:eastAsia="Times New Roman" w:hAnsi="Arial" w:cs="Arial"/>
          <w:color w:val="000000"/>
          <w:sz w:val="24"/>
          <w:szCs w:val="24"/>
        </w:rPr>
        <w:t> аттестации не запрещается давать педагогическим работникам рекомендации, в том числе о необходимости повышения квалификации или получения профильного образования.</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Указанные рекомендации могут отражаться в протоколе аттестационной комиссии.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52.</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lastRenderedPageBreak/>
        <w:t>Каким образом педагогический работник, в случае его отсутствия на заседании аттестационной комиссии, будет уведомлен об отказе в установлении квалификационной категории, если </w:t>
      </w:r>
      <w:hyperlink r:id="rId180" w:history="1">
        <w:r w:rsidRPr="00012406">
          <w:rPr>
            <w:rFonts w:ascii="Arial" w:eastAsia="Times New Roman" w:hAnsi="Arial" w:cs="Arial"/>
            <w:color w:val="666699"/>
            <w:sz w:val="24"/>
            <w:szCs w:val="24"/>
          </w:rPr>
          <w:t>пунктом 44</w:t>
        </w:r>
      </w:hyperlink>
      <w:r w:rsidRPr="00012406">
        <w:rPr>
          <w:rFonts w:ascii="Arial" w:eastAsia="Times New Roman" w:hAnsi="Arial" w:cs="Arial"/>
          <w:color w:val="000000"/>
          <w:sz w:val="24"/>
          <w:szCs w:val="24"/>
        </w:rPr>
        <w:t> Порядка аттестации предусмотрено размещение на официальных сайтах в сети "Интернет" только распорядительных актов об установлении педагогическим работникам первой или высшей квалификационной категории?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99403B" w:rsidP="00012406">
      <w:pPr>
        <w:shd w:val="clear" w:color="auto" w:fill="FFFFFF"/>
        <w:spacing w:after="0" w:line="240" w:lineRule="auto"/>
        <w:rPr>
          <w:rFonts w:ascii="Arial" w:eastAsia="Times New Roman" w:hAnsi="Arial" w:cs="Arial"/>
          <w:color w:val="000000"/>
          <w:sz w:val="24"/>
          <w:szCs w:val="24"/>
        </w:rPr>
      </w:pPr>
      <w:hyperlink r:id="rId181" w:history="1">
        <w:r w:rsidR="00012406" w:rsidRPr="00012406">
          <w:rPr>
            <w:rFonts w:ascii="Arial" w:eastAsia="Times New Roman" w:hAnsi="Arial" w:cs="Arial"/>
            <w:color w:val="666699"/>
            <w:sz w:val="24"/>
            <w:szCs w:val="24"/>
          </w:rPr>
          <w:t>Порядок</w:t>
        </w:r>
      </w:hyperlink>
      <w:r w:rsidR="00012406" w:rsidRPr="00012406">
        <w:rPr>
          <w:rFonts w:ascii="Arial" w:eastAsia="Times New Roman" w:hAnsi="Arial" w:cs="Arial"/>
          <w:color w:val="000000"/>
          <w:sz w:val="24"/>
          <w:szCs w:val="24"/>
        </w:rPr>
        <w:t> аттестации не предусматривает способов уведомления педагогического работника, не присутствовавшего лично при его аттестации, об отказе в установлении квалификационной категории. Вместе с тем, учитывая, что принятое аттестационной комиссией решение может быть обжаловано в соответствии с законодательством Российской Федерации, педагогический работник имеет право получить выписку из протокола аттестационной комиссии.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Направление педагогическому работнику выписки из протокола в таком случае должно осуществляться аттестационной комиссией в том же порядке, в котором он был уведомлен о сроке и месте проведения аттестации.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53.</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Имеет ли педагогический работник, которому установлена квалификационная категория, право на изменение уровня оплаты труда? С какого времени он может претендовать на такое изменение?</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 соответствии с </w:t>
      </w:r>
      <w:hyperlink r:id="rId182" w:history="1">
        <w:r w:rsidRPr="00012406">
          <w:rPr>
            <w:rFonts w:ascii="Arial" w:eastAsia="Times New Roman" w:hAnsi="Arial" w:cs="Arial"/>
            <w:color w:val="666699"/>
            <w:sz w:val="24"/>
            <w:szCs w:val="24"/>
          </w:rPr>
          <w:t>пунктом 3</w:t>
        </w:r>
      </w:hyperlink>
      <w:r w:rsidRPr="00012406">
        <w:rPr>
          <w:rFonts w:ascii="Arial" w:eastAsia="Times New Roman" w:hAnsi="Arial" w:cs="Arial"/>
          <w:color w:val="000000"/>
          <w:sz w:val="24"/>
          <w:szCs w:val="24"/>
        </w:rPr>
        <w:t xml:space="preserve"> Порядка аттестации одной из задач аттестации является обеспечение </w:t>
      </w:r>
      <w:proofErr w:type="gramStart"/>
      <w:r w:rsidRPr="00012406">
        <w:rPr>
          <w:rFonts w:ascii="Arial" w:eastAsia="Times New Roman" w:hAnsi="Arial" w:cs="Arial"/>
          <w:color w:val="000000"/>
          <w:sz w:val="24"/>
          <w:szCs w:val="24"/>
        </w:rPr>
        <w:t>дифференциации размеров оплаты труда педагогических работников</w:t>
      </w:r>
      <w:proofErr w:type="gramEnd"/>
      <w:r w:rsidRPr="00012406">
        <w:rPr>
          <w:rFonts w:ascii="Arial" w:eastAsia="Times New Roman" w:hAnsi="Arial" w:cs="Arial"/>
          <w:color w:val="000000"/>
          <w:sz w:val="24"/>
          <w:szCs w:val="24"/>
        </w:rPr>
        <w:t xml:space="preserve"> с учетом установленной квалификационной категории и объема их преподавательской (педагогической) работы.</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Право на изменение уровня оплаты труда у педагогических работников, которым установлена квалификационная категория, возникает со дня вынесения решения аттестационной комиссией.</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54.</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Если педагогическому работнику отказано в установлении высшей квалификационной категории, имеет ли он право сразу подать заявление на первую категорию?</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99403B" w:rsidP="00012406">
      <w:pPr>
        <w:shd w:val="clear" w:color="auto" w:fill="FFFFFF"/>
        <w:spacing w:after="0" w:line="240" w:lineRule="auto"/>
        <w:rPr>
          <w:rFonts w:ascii="Arial" w:eastAsia="Times New Roman" w:hAnsi="Arial" w:cs="Arial"/>
          <w:color w:val="000000"/>
          <w:sz w:val="24"/>
          <w:szCs w:val="24"/>
        </w:rPr>
      </w:pPr>
      <w:hyperlink r:id="rId183" w:history="1">
        <w:r w:rsidR="00012406" w:rsidRPr="00012406">
          <w:rPr>
            <w:rFonts w:ascii="Arial" w:eastAsia="Times New Roman" w:hAnsi="Arial" w:cs="Arial"/>
            <w:color w:val="666699"/>
            <w:sz w:val="24"/>
            <w:szCs w:val="24"/>
          </w:rPr>
          <w:t>Порядок</w:t>
        </w:r>
      </w:hyperlink>
      <w:r w:rsidR="00012406" w:rsidRPr="00012406">
        <w:rPr>
          <w:rFonts w:ascii="Arial" w:eastAsia="Times New Roman" w:hAnsi="Arial" w:cs="Arial"/>
          <w:color w:val="000000"/>
          <w:sz w:val="24"/>
          <w:szCs w:val="24"/>
        </w:rPr>
        <w:t> аттестации не устанавливает ограничений по срокам подачи заявления о проведении аттестации на первую квалификационную категорию, в том числе в случае отказа в установлении высшей квалификационной категории.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55.</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Какой документ получит педагогический работник, прошедший аттестацию в целях установления квалификационной категории? Требуется ли заполнение аттестационных листов при принятии аттестационной комиссией решения об установлении педагогическому работнику квалификационной категории?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99403B" w:rsidP="00012406">
      <w:pPr>
        <w:shd w:val="clear" w:color="auto" w:fill="FFFFFF"/>
        <w:spacing w:after="0" w:line="240" w:lineRule="auto"/>
        <w:rPr>
          <w:rFonts w:ascii="Arial" w:eastAsia="Times New Roman" w:hAnsi="Arial" w:cs="Arial"/>
          <w:color w:val="000000"/>
          <w:sz w:val="24"/>
          <w:szCs w:val="24"/>
        </w:rPr>
      </w:pPr>
      <w:hyperlink r:id="rId184" w:history="1">
        <w:r w:rsidR="00012406" w:rsidRPr="00012406">
          <w:rPr>
            <w:rFonts w:ascii="Arial" w:eastAsia="Times New Roman" w:hAnsi="Arial" w:cs="Arial"/>
            <w:color w:val="666699"/>
            <w:sz w:val="24"/>
            <w:szCs w:val="24"/>
          </w:rPr>
          <w:t>Порядком</w:t>
        </w:r>
      </w:hyperlink>
      <w:r w:rsidR="00012406" w:rsidRPr="00012406">
        <w:rPr>
          <w:rFonts w:ascii="Arial" w:eastAsia="Times New Roman" w:hAnsi="Arial" w:cs="Arial"/>
          <w:color w:val="000000"/>
          <w:sz w:val="24"/>
          <w:szCs w:val="24"/>
        </w:rPr>
        <w:t> аттестации не предусматривается оформление аттестационных листов.</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proofErr w:type="gramStart"/>
      <w:r w:rsidRPr="00012406">
        <w:rPr>
          <w:rFonts w:ascii="Arial" w:eastAsia="Times New Roman" w:hAnsi="Arial" w:cs="Arial"/>
          <w:color w:val="000000"/>
          <w:sz w:val="24"/>
          <w:szCs w:val="24"/>
        </w:rPr>
        <w:t xml:space="preserve">На основании решений аттестационных комиссий о результатах аттестации педагогических работников соответствующие федеральные органы государственной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w:t>
      </w:r>
      <w:r w:rsidRPr="00012406">
        <w:rPr>
          <w:rFonts w:ascii="Arial" w:eastAsia="Times New Roman" w:hAnsi="Arial" w:cs="Arial"/>
          <w:color w:val="000000"/>
          <w:sz w:val="24"/>
          <w:szCs w:val="24"/>
        </w:rPr>
        <w:lastRenderedPageBreak/>
        <w:t>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roofErr w:type="gramEnd"/>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 xml:space="preserve">На основании распорядительных </w:t>
      </w:r>
      <w:proofErr w:type="gramStart"/>
      <w:r w:rsidRPr="00012406">
        <w:rPr>
          <w:rFonts w:ascii="Arial" w:eastAsia="Times New Roman" w:hAnsi="Arial" w:cs="Arial"/>
          <w:color w:val="000000"/>
          <w:sz w:val="24"/>
          <w:szCs w:val="24"/>
        </w:rPr>
        <w:t>актов уполномоченных органов государственной власти субъектов Российской Федерации</w:t>
      </w:r>
      <w:proofErr w:type="gramEnd"/>
      <w:r w:rsidRPr="00012406">
        <w:rPr>
          <w:rFonts w:ascii="Arial" w:eastAsia="Times New Roman" w:hAnsi="Arial" w:cs="Arial"/>
          <w:color w:val="000000"/>
          <w:sz w:val="24"/>
          <w:szCs w:val="24"/>
        </w:rPr>
        <w:t xml:space="preserve"> работодатели вносят в трудовые книжки педагогических работников соответствующие записи об установленной квалификационной категории (смотри ответ на </w:t>
      </w:r>
      <w:hyperlink r:id="rId185" w:anchor="p419" w:tooltip="Ссылка на текущий документ" w:history="1">
        <w:r w:rsidRPr="00012406">
          <w:rPr>
            <w:rFonts w:ascii="Arial" w:eastAsia="Times New Roman" w:hAnsi="Arial" w:cs="Arial"/>
            <w:color w:val="666699"/>
            <w:sz w:val="24"/>
            <w:szCs w:val="24"/>
          </w:rPr>
          <w:t>вопрос N 50</w:t>
        </w:r>
      </w:hyperlink>
      <w:r w:rsidRPr="00012406">
        <w:rPr>
          <w:rFonts w:ascii="Arial" w:eastAsia="Times New Roman" w:hAnsi="Arial" w:cs="Arial"/>
          <w:color w:val="000000"/>
          <w:sz w:val="24"/>
          <w:szCs w:val="24"/>
        </w:rPr>
        <w:t>), изменяют размер оплаты труда, вносят изменения в трудовые договоры с работником путем заключения дополнительного соглашения к трудовому договору.</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56.</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Каким образом педагогический работник может подтвердить наличие у него квалификационной категории и срок ее действия при трудоустройстве в другую образовательную организацию при переезде в другой населенный пункт, другой субъект Российской Федерации, если </w:t>
      </w:r>
      <w:hyperlink r:id="rId186" w:history="1">
        <w:r w:rsidRPr="00012406">
          <w:rPr>
            <w:rFonts w:ascii="Arial" w:eastAsia="Times New Roman" w:hAnsi="Arial" w:cs="Arial"/>
            <w:color w:val="666699"/>
            <w:sz w:val="24"/>
            <w:szCs w:val="24"/>
          </w:rPr>
          <w:t>Порядок</w:t>
        </w:r>
      </w:hyperlink>
      <w:r w:rsidRPr="00012406">
        <w:rPr>
          <w:rFonts w:ascii="Arial" w:eastAsia="Times New Roman" w:hAnsi="Arial" w:cs="Arial"/>
          <w:color w:val="000000"/>
          <w:sz w:val="24"/>
          <w:szCs w:val="24"/>
        </w:rPr>
        <w:t> аттестации не предусматривает оформление аттестационного листа?</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При трудоустройстве в другую образовательную организацию, при переезде в другой населенный пункт, другой субъект Российской Федерации наличие квалификационной категории, а также срок ее действия подтверждается записью в трудовой книжке педагогического работника.</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По требованию педагогического работника ему может быть выдана выписка из протокола заседания аттестационной комиссии.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57.</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Как проводить аттестацию в целях установления квалификационной категории педагогических работников, находящихся в отпуске по уходу за ребенком? Требуется ли после выхода из отпуска по уходу за ребенком проработать не менее 2 лет перед аттестацией в целях установления квалификационной категории?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Аттестация в целях установления квалификационной категории в соответствии с </w:t>
      </w:r>
      <w:hyperlink r:id="rId187" w:history="1">
        <w:r w:rsidRPr="00012406">
          <w:rPr>
            <w:rFonts w:ascii="Arial" w:eastAsia="Times New Roman" w:hAnsi="Arial" w:cs="Arial"/>
            <w:color w:val="666699"/>
            <w:sz w:val="24"/>
            <w:szCs w:val="24"/>
          </w:rPr>
          <w:t>частью 1 статьи 49</w:t>
        </w:r>
      </w:hyperlink>
      <w:r w:rsidRPr="00012406">
        <w:rPr>
          <w:rFonts w:ascii="Arial" w:eastAsia="Times New Roman" w:hAnsi="Arial" w:cs="Arial"/>
          <w:color w:val="000000"/>
          <w:sz w:val="24"/>
          <w:szCs w:val="24"/>
        </w:rPr>
        <w:t> Федерального закона "Об образовании в Российской Федерации", а также </w:t>
      </w:r>
      <w:hyperlink r:id="rId188" w:history="1">
        <w:r w:rsidRPr="00012406">
          <w:rPr>
            <w:rFonts w:ascii="Arial" w:eastAsia="Times New Roman" w:hAnsi="Arial" w:cs="Arial"/>
            <w:color w:val="666699"/>
            <w:sz w:val="24"/>
            <w:szCs w:val="24"/>
          </w:rPr>
          <w:t>пунктом 24</w:t>
        </w:r>
      </w:hyperlink>
      <w:r w:rsidRPr="00012406">
        <w:rPr>
          <w:rFonts w:ascii="Arial" w:eastAsia="Times New Roman" w:hAnsi="Arial" w:cs="Arial"/>
          <w:color w:val="000000"/>
          <w:sz w:val="24"/>
          <w:szCs w:val="24"/>
        </w:rPr>
        <w:t> Порядка аттестации проводится по желанию педагогических работников.</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 соответствии с </w:t>
      </w:r>
      <w:hyperlink r:id="rId189" w:history="1">
        <w:r w:rsidRPr="00012406">
          <w:rPr>
            <w:rFonts w:ascii="Arial" w:eastAsia="Times New Roman" w:hAnsi="Arial" w:cs="Arial"/>
            <w:color w:val="666699"/>
            <w:sz w:val="24"/>
            <w:szCs w:val="24"/>
          </w:rPr>
          <w:t>пунктом 29</w:t>
        </w:r>
      </w:hyperlink>
      <w:r w:rsidRPr="00012406">
        <w:rPr>
          <w:rFonts w:ascii="Arial" w:eastAsia="Times New Roman" w:hAnsi="Arial" w:cs="Arial"/>
          <w:color w:val="000000"/>
          <w:sz w:val="24"/>
          <w:szCs w:val="24"/>
        </w:rPr>
        <w:t> Порядка аттестации педагогические работники, находящиеся в отпуске по уходу за ребенком, имеют право подавать заявление в аттестационную комиссию для проведения аттестации в целях установления квалификационной категории. При этом </w:t>
      </w:r>
      <w:hyperlink r:id="rId190" w:history="1">
        <w:r w:rsidRPr="00012406">
          <w:rPr>
            <w:rFonts w:ascii="Arial" w:eastAsia="Times New Roman" w:hAnsi="Arial" w:cs="Arial"/>
            <w:color w:val="666699"/>
            <w:sz w:val="24"/>
            <w:szCs w:val="24"/>
          </w:rPr>
          <w:t>Порядок</w:t>
        </w:r>
      </w:hyperlink>
      <w:r w:rsidRPr="00012406">
        <w:rPr>
          <w:rFonts w:ascii="Arial" w:eastAsia="Times New Roman" w:hAnsi="Arial" w:cs="Arial"/>
          <w:color w:val="000000"/>
          <w:sz w:val="24"/>
          <w:szCs w:val="24"/>
        </w:rPr>
        <w:t> аттестации не предусматривает к таким педагогическим работникам требований проработать перед аттестацией в целях установления квалификационной категории не менее 2 лет.</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 xml:space="preserve">Оценка профессиональной деятельности педагогических работников в целях установления квалификационной категории </w:t>
      </w:r>
      <w:proofErr w:type="gramStart"/>
      <w:r w:rsidRPr="00012406">
        <w:rPr>
          <w:rFonts w:ascii="Arial" w:eastAsia="Times New Roman" w:hAnsi="Arial" w:cs="Arial"/>
          <w:color w:val="000000"/>
          <w:sz w:val="24"/>
          <w:szCs w:val="24"/>
        </w:rPr>
        <w:t>может</w:t>
      </w:r>
      <w:proofErr w:type="gramEnd"/>
      <w:r w:rsidRPr="00012406">
        <w:rPr>
          <w:rFonts w:ascii="Arial" w:eastAsia="Times New Roman" w:hAnsi="Arial" w:cs="Arial"/>
          <w:color w:val="000000"/>
          <w:sz w:val="24"/>
          <w:szCs w:val="24"/>
        </w:rPr>
        <w:t xml:space="preserve"> осуществляется на основе результатов их работы до ухода в указанный отпуск, представленных в аттестационную комиссию специалистами, привлеченными для всестороннего анализа их профессиональной деятельности.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58.</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Допускается ли продление сроков действия квалификационных категорий для женщин, находящихся в отпуске по беременности и родам и в отпуске по уходу за ребенком?</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Сроки действия квалификационных категорий, в том числе для женщин, находящихся в отпуске по беременности и родам и в отпуске по уходу за ребенком, в соответствии с </w:t>
      </w:r>
      <w:hyperlink r:id="rId191" w:history="1">
        <w:r w:rsidRPr="00012406">
          <w:rPr>
            <w:rFonts w:ascii="Arial" w:eastAsia="Times New Roman" w:hAnsi="Arial" w:cs="Arial"/>
            <w:color w:val="666699"/>
            <w:sz w:val="24"/>
            <w:szCs w:val="24"/>
          </w:rPr>
          <w:t>пунктом 24</w:t>
        </w:r>
      </w:hyperlink>
      <w:r w:rsidRPr="00012406">
        <w:rPr>
          <w:rFonts w:ascii="Arial" w:eastAsia="Times New Roman" w:hAnsi="Arial" w:cs="Arial"/>
          <w:color w:val="000000"/>
          <w:sz w:val="24"/>
          <w:szCs w:val="24"/>
        </w:rPr>
        <w:t> Порядка аттестации продлению не подлежат.</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proofErr w:type="gramStart"/>
      <w:r w:rsidRPr="00012406">
        <w:rPr>
          <w:rFonts w:ascii="Arial" w:eastAsia="Times New Roman" w:hAnsi="Arial" w:cs="Arial"/>
          <w:color w:val="000000"/>
          <w:sz w:val="24"/>
          <w:szCs w:val="24"/>
        </w:rPr>
        <w:lastRenderedPageBreak/>
        <w:t>Вместе с тем, в целях социальной защиты педагогических работников, приступивших к работе после нахождения в отпуске по беременности и родам и отпуске по уходу за ребенком до достижения им возраста трех лет, соглашения на всех уровнях социального партнерства, а также коллективные договора организаций могут содержать положения, предусматривающие на определенный период (к примеру, на 1 год) сохранение уровня оплаты труда по</w:t>
      </w:r>
      <w:proofErr w:type="gramEnd"/>
      <w:r w:rsidRPr="00012406">
        <w:rPr>
          <w:rFonts w:ascii="Arial" w:eastAsia="Times New Roman" w:hAnsi="Arial" w:cs="Arial"/>
          <w:color w:val="000000"/>
          <w:sz w:val="24"/>
          <w:szCs w:val="24"/>
        </w:rPr>
        <w:t xml:space="preserve"> имевшейся ранее квалификационной категории.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59.</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Можно ли подавать заявление на одновременное проведение аттестации в целях установления квалификационных категорий по должностям "учитель" и "преподаватель" (например, "учитель английского языка" и "преподаватель английского языка")?</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Согласно </w:t>
      </w:r>
      <w:hyperlink r:id="rId192" w:history="1">
        <w:r w:rsidRPr="00012406">
          <w:rPr>
            <w:rFonts w:ascii="Arial" w:eastAsia="Times New Roman" w:hAnsi="Arial" w:cs="Arial"/>
            <w:color w:val="666699"/>
            <w:sz w:val="24"/>
            <w:szCs w:val="24"/>
          </w:rPr>
          <w:t>подразделу 2 раздела I</w:t>
        </w:r>
      </w:hyperlink>
      <w:r w:rsidRPr="00012406">
        <w:rPr>
          <w:rFonts w:ascii="Arial" w:eastAsia="Times New Roman" w:hAnsi="Arial" w:cs="Arial"/>
          <w:color w:val="000000"/>
          <w:sz w:val="24"/>
          <w:szCs w:val="24"/>
        </w:rPr>
        <w:t> номенклатуры должностей, "учитель" и "преподаватель" являются разными должностями.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Следовательно, аттестация педагогического работника по должности "преподаватель" не предполагает установления квалификационной категории по должности "учитель".</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На основании </w:t>
      </w:r>
      <w:hyperlink r:id="rId193" w:history="1">
        <w:r w:rsidRPr="00012406">
          <w:rPr>
            <w:rFonts w:ascii="Arial" w:eastAsia="Times New Roman" w:hAnsi="Arial" w:cs="Arial"/>
            <w:color w:val="666699"/>
            <w:sz w:val="24"/>
            <w:szCs w:val="24"/>
          </w:rPr>
          <w:t>пункта 28</w:t>
        </w:r>
      </w:hyperlink>
      <w:r w:rsidRPr="00012406">
        <w:rPr>
          <w:rFonts w:ascii="Arial" w:eastAsia="Times New Roman" w:hAnsi="Arial" w:cs="Arial"/>
          <w:color w:val="000000"/>
          <w:sz w:val="24"/>
          <w:szCs w:val="24"/>
        </w:rPr>
        <w:t> Порядка аттестации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 xml:space="preserve">Таким образом, педагогический работник имеет право пройти аттестацию в целях установления квалификационной </w:t>
      </w:r>
      <w:proofErr w:type="gramStart"/>
      <w:r w:rsidRPr="00012406">
        <w:rPr>
          <w:rFonts w:ascii="Arial" w:eastAsia="Times New Roman" w:hAnsi="Arial" w:cs="Arial"/>
          <w:color w:val="000000"/>
          <w:sz w:val="24"/>
          <w:szCs w:val="24"/>
        </w:rPr>
        <w:t>категории</w:t>
      </w:r>
      <w:proofErr w:type="gramEnd"/>
      <w:r w:rsidRPr="00012406">
        <w:rPr>
          <w:rFonts w:ascii="Arial" w:eastAsia="Times New Roman" w:hAnsi="Arial" w:cs="Arial"/>
          <w:color w:val="000000"/>
          <w:sz w:val="24"/>
          <w:szCs w:val="24"/>
        </w:rPr>
        <w:t xml:space="preserve"> как по должности "учитель", так и по должности "преподаватель".</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Необходимость в прохождении аттестации по двум указанным должностям ("учитель" и "преподаватель") возникает лишь в случае, если педагогический работник одновременно осуществляет педагогическую деятельность в двух разных типах организаций (причем в одном из них педагогическая работа оформляется как совместительство). Так, в должности "преподаватель" преподавательская работа осуществляется в организации, реализующей образовательные программы среднего профессионального образования, а в должности "учитель" - в организации, реализующей общеобразовательные программы.</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60.</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Если воспитатель имеет высшую квалификационную категорию и переходит на должность старшего воспитателя, необходимо ли при этом проходить сначала аттестацию в целях установления первой квалификационной категории, а не ранее чем через 2 года - высшей квалификационной категории?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proofErr w:type="gramStart"/>
      <w:r w:rsidRPr="00012406">
        <w:rPr>
          <w:rFonts w:ascii="Arial" w:eastAsia="Times New Roman" w:hAnsi="Arial" w:cs="Arial"/>
          <w:color w:val="000000"/>
          <w:sz w:val="24"/>
          <w:szCs w:val="24"/>
        </w:rPr>
        <w:t>Согласно Общероссийскому </w:t>
      </w:r>
      <w:hyperlink r:id="rId194" w:history="1">
        <w:r w:rsidRPr="00012406">
          <w:rPr>
            <w:rFonts w:ascii="Arial" w:eastAsia="Times New Roman" w:hAnsi="Arial" w:cs="Arial"/>
            <w:color w:val="666699"/>
            <w:sz w:val="24"/>
            <w:szCs w:val="24"/>
          </w:rPr>
          <w:t>классификатору</w:t>
        </w:r>
      </w:hyperlink>
      <w:r w:rsidRPr="00012406">
        <w:rPr>
          <w:rFonts w:ascii="Arial" w:eastAsia="Times New Roman" w:hAnsi="Arial" w:cs="Arial"/>
          <w:color w:val="000000"/>
          <w:sz w:val="24"/>
          <w:szCs w:val="24"/>
        </w:rPr>
        <w:t> профессий рабочих, должностей служащих и тарифных разрядов (ОКПДТР), утвержденному постановлением Госстандарта России от 26 декабря 1994 г. N 367 (с изменениями и дополнениями), должности служащих с наименованием "старший" являются производными должностями от одноименных должностей специалистов, что подтверждается наличием общей квалификационной характеристики по таким должностям педагогических работников, как "воспитатель (включая старшего)", "педагог дополнительного образования (включая старшего)", "тренер-преподаватель (включая</w:t>
      </w:r>
      <w:proofErr w:type="gramEnd"/>
      <w:r w:rsidRPr="00012406">
        <w:rPr>
          <w:rFonts w:ascii="Arial" w:eastAsia="Times New Roman" w:hAnsi="Arial" w:cs="Arial"/>
          <w:color w:val="000000"/>
          <w:sz w:val="24"/>
          <w:szCs w:val="24"/>
        </w:rPr>
        <w:t xml:space="preserve"> </w:t>
      </w:r>
      <w:proofErr w:type="gramStart"/>
      <w:r w:rsidRPr="00012406">
        <w:rPr>
          <w:rFonts w:ascii="Arial" w:eastAsia="Times New Roman" w:hAnsi="Arial" w:cs="Arial"/>
          <w:color w:val="000000"/>
          <w:sz w:val="24"/>
          <w:szCs w:val="24"/>
        </w:rPr>
        <w:t>старшего</w:t>
      </w:r>
      <w:proofErr w:type="gramEnd"/>
      <w:r w:rsidRPr="00012406">
        <w:rPr>
          <w:rFonts w:ascii="Arial" w:eastAsia="Times New Roman" w:hAnsi="Arial" w:cs="Arial"/>
          <w:color w:val="000000"/>
          <w:sz w:val="24"/>
          <w:szCs w:val="24"/>
        </w:rPr>
        <w:t>)", "методист (включая старшего)", "инструктор-методист (включая старшего)".</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Согласно </w:t>
      </w:r>
      <w:hyperlink r:id="rId195" w:history="1">
        <w:r w:rsidRPr="00012406">
          <w:rPr>
            <w:rFonts w:ascii="Arial" w:eastAsia="Times New Roman" w:hAnsi="Arial" w:cs="Arial"/>
            <w:color w:val="666699"/>
            <w:sz w:val="24"/>
            <w:szCs w:val="24"/>
          </w:rPr>
          <w:t>пункту 8</w:t>
        </w:r>
      </w:hyperlink>
      <w:r w:rsidRPr="00012406">
        <w:rPr>
          <w:rFonts w:ascii="Arial" w:eastAsia="Times New Roman" w:hAnsi="Arial" w:cs="Arial"/>
          <w:color w:val="000000"/>
          <w:sz w:val="24"/>
          <w:szCs w:val="24"/>
        </w:rPr>
        <w:t xml:space="preserve"> раздела "Общие положения" квалификационных характеристик должностей работников образования должностное наименование "старший" применяется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также при отсутствии исполнителей в непосредственном </w:t>
      </w:r>
      <w:r w:rsidRPr="00012406">
        <w:rPr>
          <w:rFonts w:ascii="Arial" w:eastAsia="Times New Roman" w:hAnsi="Arial" w:cs="Arial"/>
          <w:color w:val="000000"/>
          <w:sz w:val="24"/>
          <w:szCs w:val="24"/>
        </w:rPr>
        <w:lastRenderedPageBreak/>
        <w:t>подчинении работника, если на него возлагаются функции руководства самостоятельным участком работы.</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Таким образом, квалификационная категория, установленная по перечисленным должностям, учитывается независимо от того, по какой конкретно должности она присвоена.</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61.</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proofErr w:type="gramStart"/>
      <w:r w:rsidRPr="00012406">
        <w:rPr>
          <w:rFonts w:ascii="Arial" w:eastAsia="Times New Roman" w:hAnsi="Arial" w:cs="Arial"/>
          <w:color w:val="000000"/>
          <w:sz w:val="24"/>
          <w:szCs w:val="24"/>
        </w:rPr>
        <w:t xml:space="preserve">Какова процедура аттестации педагогических работников, замещающих эти должности в организациях, не относящихся к образовательным организациям, находящихся в ведении федеральных органов исполнительной власти (Минздрава России, Минкультуры России, </w:t>
      </w:r>
      <w:proofErr w:type="spellStart"/>
      <w:r w:rsidRPr="00012406">
        <w:rPr>
          <w:rFonts w:ascii="Arial" w:eastAsia="Times New Roman" w:hAnsi="Arial" w:cs="Arial"/>
          <w:color w:val="000000"/>
          <w:sz w:val="24"/>
          <w:szCs w:val="24"/>
        </w:rPr>
        <w:t>Минспорта</w:t>
      </w:r>
      <w:proofErr w:type="spellEnd"/>
      <w:r w:rsidRPr="00012406">
        <w:rPr>
          <w:rFonts w:ascii="Arial" w:eastAsia="Times New Roman" w:hAnsi="Arial" w:cs="Arial"/>
          <w:color w:val="000000"/>
          <w:sz w:val="24"/>
          <w:szCs w:val="24"/>
        </w:rPr>
        <w:t xml:space="preserve"> России и других органов исполнительной власти), а также в ведении субъектов Российской Федерации в целях установления соответствия занимаемым ими должностям, а также в целях установления квалификационных категорий?</w:t>
      </w:r>
      <w:proofErr w:type="gramEnd"/>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Если педагогический работник состоит в трудовых отношениях с организацией, осуществляющей наряду с основной деятельностью образовательную деятельность на основании лицензии, то их аттестация осуществляется в соответствии с </w:t>
      </w:r>
      <w:hyperlink r:id="rId196" w:history="1">
        <w:r w:rsidRPr="00012406">
          <w:rPr>
            <w:rFonts w:ascii="Arial" w:eastAsia="Times New Roman" w:hAnsi="Arial" w:cs="Arial"/>
            <w:color w:val="666699"/>
            <w:sz w:val="24"/>
            <w:szCs w:val="24"/>
          </w:rPr>
          <w:t>Порядком</w:t>
        </w:r>
      </w:hyperlink>
      <w:r w:rsidRPr="00012406">
        <w:rPr>
          <w:rFonts w:ascii="Arial" w:eastAsia="Times New Roman" w:hAnsi="Arial" w:cs="Arial"/>
          <w:color w:val="000000"/>
          <w:sz w:val="24"/>
          <w:szCs w:val="24"/>
        </w:rPr>
        <w:t> проведения аттестации: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 целях подтверждения соответствия педагогических работников занимаемым ими должностям - аттестационными комиссиями, самостоятельно формируемыми организациями, осуществляющими образовательную деятельность;</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 целях установления квалификационных категорий педагогическим работникам организаций, находящихся в ведении федеральных органов исполнительной власти, - аттестационными комиссиями, формируемыми соответствующими федеральными органами исполнительной власти;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 целях установления квалификационных категорий педагогическим работникам организаций, находящихся в ведении органов государственной власти субъектов Российской Федерации и органов местного самоуправления, - аттестационными комиссиями, формируемыми уполномоченными органами государственной власти субъектов Российской Федерации.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Вопрос 62.</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Применяется ли </w:t>
      </w:r>
      <w:hyperlink r:id="rId197" w:history="1">
        <w:r w:rsidRPr="00012406">
          <w:rPr>
            <w:rFonts w:ascii="Arial" w:eastAsia="Times New Roman" w:hAnsi="Arial" w:cs="Arial"/>
            <w:color w:val="666699"/>
            <w:sz w:val="24"/>
            <w:szCs w:val="24"/>
          </w:rPr>
          <w:t>Порядок</w:t>
        </w:r>
      </w:hyperlink>
      <w:r w:rsidRPr="00012406">
        <w:rPr>
          <w:rFonts w:ascii="Arial" w:eastAsia="Times New Roman" w:hAnsi="Arial" w:cs="Arial"/>
          <w:color w:val="000000"/>
          <w:sz w:val="24"/>
          <w:szCs w:val="24"/>
        </w:rPr>
        <w:t> аттестации для аттестации педагогических работников организаций, не имеющих лицензию на осуществление образовательной деятельности?</w:t>
      </w:r>
    </w:p>
    <w:p w:rsidR="00012406" w:rsidRPr="00012406" w:rsidRDefault="00012406" w:rsidP="00012406">
      <w:pPr>
        <w:shd w:val="clear" w:color="auto" w:fill="FFFFFF"/>
        <w:spacing w:before="150" w:after="15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Ответ.</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Согласно </w:t>
      </w:r>
      <w:hyperlink r:id="rId198" w:history="1">
        <w:r w:rsidRPr="00012406">
          <w:rPr>
            <w:rFonts w:ascii="Arial" w:eastAsia="Times New Roman" w:hAnsi="Arial" w:cs="Arial"/>
            <w:color w:val="666699"/>
            <w:sz w:val="24"/>
            <w:szCs w:val="24"/>
          </w:rPr>
          <w:t>части 19 статьи 2</w:t>
        </w:r>
      </w:hyperlink>
      <w:r w:rsidRPr="00012406">
        <w:rPr>
          <w:rFonts w:ascii="Arial" w:eastAsia="Times New Roman" w:hAnsi="Arial" w:cs="Arial"/>
          <w:color w:val="000000"/>
          <w:sz w:val="24"/>
          <w:szCs w:val="24"/>
        </w:rPr>
        <w:t>, </w:t>
      </w:r>
      <w:hyperlink r:id="rId199" w:history="1">
        <w:r w:rsidRPr="00012406">
          <w:rPr>
            <w:rFonts w:ascii="Arial" w:eastAsia="Times New Roman" w:hAnsi="Arial" w:cs="Arial"/>
            <w:color w:val="666699"/>
            <w:sz w:val="24"/>
            <w:szCs w:val="24"/>
          </w:rPr>
          <w:t>частям 20</w:t>
        </w:r>
      </w:hyperlink>
      <w:r w:rsidRPr="00012406">
        <w:rPr>
          <w:rFonts w:ascii="Arial" w:eastAsia="Times New Roman" w:hAnsi="Arial" w:cs="Arial"/>
          <w:color w:val="000000"/>
          <w:sz w:val="24"/>
          <w:szCs w:val="24"/>
        </w:rPr>
        <w:t> и </w:t>
      </w:r>
      <w:hyperlink r:id="rId200" w:history="1">
        <w:r w:rsidRPr="00012406">
          <w:rPr>
            <w:rFonts w:ascii="Arial" w:eastAsia="Times New Roman" w:hAnsi="Arial" w:cs="Arial"/>
            <w:color w:val="666699"/>
            <w:sz w:val="24"/>
            <w:szCs w:val="24"/>
          </w:rPr>
          <w:t>21 статьи 2</w:t>
        </w:r>
      </w:hyperlink>
      <w:r w:rsidRPr="00012406">
        <w:rPr>
          <w:rFonts w:ascii="Arial" w:eastAsia="Times New Roman" w:hAnsi="Arial" w:cs="Arial"/>
          <w:color w:val="000000"/>
          <w:sz w:val="24"/>
          <w:szCs w:val="24"/>
        </w:rPr>
        <w:t> Федерального закона "Об образовании в Российской Федерации", педагогический работник - это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Организациями, осуществляющими образовательную деятельность, являются образовательные организации, а также организации, осуществляющие обучение, а организацией, осуществляющей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r w:rsidRPr="00012406">
        <w:rPr>
          <w:rFonts w:ascii="Arial" w:eastAsia="Times New Roman" w:hAnsi="Arial" w:cs="Arial"/>
          <w:color w:val="000000"/>
          <w:sz w:val="24"/>
          <w:szCs w:val="24"/>
        </w:rPr>
        <w:t>Таким образом, при отсутствии лицензии на образовательную деятельность организация не может быть признана организацией, осуществляющей обучение, а, следовательно, ее работники не являются педагогическими работниками, к которым применяется </w:t>
      </w:r>
      <w:hyperlink r:id="rId201" w:history="1">
        <w:r w:rsidRPr="00012406">
          <w:rPr>
            <w:rFonts w:ascii="Arial" w:eastAsia="Times New Roman" w:hAnsi="Arial" w:cs="Arial"/>
            <w:color w:val="666699"/>
            <w:sz w:val="24"/>
            <w:szCs w:val="24"/>
          </w:rPr>
          <w:t>Порядок</w:t>
        </w:r>
      </w:hyperlink>
      <w:r w:rsidRPr="00012406">
        <w:rPr>
          <w:rFonts w:ascii="Arial" w:eastAsia="Times New Roman" w:hAnsi="Arial" w:cs="Arial"/>
          <w:color w:val="000000"/>
          <w:sz w:val="24"/>
          <w:szCs w:val="24"/>
        </w:rPr>
        <w:t> аттестации.</w:t>
      </w:r>
    </w:p>
    <w:p w:rsidR="00012406" w:rsidRPr="00012406" w:rsidRDefault="00012406" w:rsidP="00012406">
      <w:pPr>
        <w:shd w:val="clear" w:color="auto" w:fill="FFFFFF"/>
        <w:spacing w:after="0" w:line="240" w:lineRule="auto"/>
        <w:rPr>
          <w:rFonts w:ascii="Arial" w:eastAsia="Times New Roman" w:hAnsi="Arial" w:cs="Arial"/>
          <w:color w:val="000000"/>
          <w:sz w:val="24"/>
          <w:szCs w:val="24"/>
        </w:rPr>
      </w:pPr>
      <w:proofErr w:type="gramStart"/>
      <w:r w:rsidRPr="00012406">
        <w:rPr>
          <w:rFonts w:ascii="Arial" w:eastAsia="Times New Roman" w:hAnsi="Arial" w:cs="Arial"/>
          <w:color w:val="000000"/>
          <w:sz w:val="24"/>
          <w:szCs w:val="24"/>
        </w:rPr>
        <w:t>В то же время, если основанием для расторжения трудового договора по инициативе работодателя с работниками организаций, не имеющих лицензии, является </w:t>
      </w:r>
      <w:hyperlink r:id="rId202" w:history="1">
        <w:r w:rsidRPr="00012406">
          <w:rPr>
            <w:rFonts w:ascii="Arial" w:eastAsia="Times New Roman" w:hAnsi="Arial" w:cs="Arial"/>
            <w:color w:val="666699"/>
            <w:sz w:val="24"/>
            <w:szCs w:val="24"/>
          </w:rPr>
          <w:t>пункт 3 части первой статьи 81</w:t>
        </w:r>
      </w:hyperlink>
      <w:r w:rsidRPr="00012406">
        <w:rPr>
          <w:rFonts w:ascii="Arial" w:eastAsia="Times New Roman" w:hAnsi="Arial" w:cs="Arial"/>
          <w:color w:val="000000"/>
          <w:sz w:val="24"/>
          <w:szCs w:val="24"/>
        </w:rPr>
        <w:t xml:space="preserve"> ТК РФ (несоответствие работника занимаемой должности или выполняемой </w:t>
      </w:r>
      <w:r w:rsidRPr="00012406">
        <w:rPr>
          <w:rFonts w:ascii="Arial" w:eastAsia="Times New Roman" w:hAnsi="Arial" w:cs="Arial"/>
          <w:color w:val="000000"/>
          <w:sz w:val="24"/>
          <w:szCs w:val="24"/>
        </w:rPr>
        <w:lastRenderedPageBreak/>
        <w:t>работе вследствие недостаточной квалификации, подтвержденной результатами аттестации), то порядок ее проведения может быть установлен локальным нормативным актом организации, принимаемым с учетом мнения представительного органа работников (</w:t>
      </w:r>
      <w:hyperlink r:id="rId203" w:history="1">
        <w:r w:rsidRPr="00012406">
          <w:rPr>
            <w:rFonts w:ascii="Arial" w:eastAsia="Times New Roman" w:hAnsi="Arial" w:cs="Arial"/>
            <w:color w:val="666699"/>
            <w:sz w:val="24"/>
            <w:szCs w:val="24"/>
          </w:rPr>
          <w:t>часть</w:t>
        </w:r>
        <w:proofErr w:type="gramEnd"/>
        <w:r w:rsidRPr="00012406">
          <w:rPr>
            <w:rFonts w:ascii="Arial" w:eastAsia="Times New Roman" w:hAnsi="Arial" w:cs="Arial"/>
            <w:color w:val="666699"/>
            <w:sz w:val="24"/>
            <w:szCs w:val="24"/>
          </w:rPr>
          <w:t xml:space="preserve"> вторая статьи 81</w:t>
        </w:r>
      </w:hyperlink>
      <w:r w:rsidRPr="00012406">
        <w:rPr>
          <w:rFonts w:ascii="Arial" w:eastAsia="Times New Roman" w:hAnsi="Arial" w:cs="Arial"/>
          <w:color w:val="000000"/>
          <w:sz w:val="24"/>
          <w:szCs w:val="24"/>
        </w:rPr>
        <w:t> ТК РФ).</w:t>
      </w:r>
    </w:p>
    <w:p w:rsidR="00947E01" w:rsidRDefault="00012406" w:rsidP="00012406">
      <w:r w:rsidRPr="00012406">
        <w:rPr>
          <w:rFonts w:ascii="Arial" w:eastAsia="Times New Roman" w:hAnsi="Arial" w:cs="Arial"/>
          <w:color w:val="000000"/>
          <w:sz w:val="24"/>
          <w:szCs w:val="24"/>
        </w:rPr>
        <w:br/>
      </w:r>
      <w:r w:rsidRPr="00012406">
        <w:rPr>
          <w:rFonts w:ascii="Arial" w:eastAsia="Times New Roman" w:hAnsi="Arial" w:cs="Arial"/>
          <w:color w:val="000000"/>
          <w:sz w:val="24"/>
          <w:szCs w:val="24"/>
        </w:rPr>
        <w:br/>
      </w:r>
      <w:hyperlink r:id="rId204" w:history="1">
        <w:r w:rsidRPr="00012406">
          <w:rPr>
            <w:rFonts w:ascii="Arial" w:eastAsia="Times New Roman" w:hAnsi="Arial" w:cs="Arial"/>
            <w:color w:val="666699"/>
            <w:sz w:val="24"/>
            <w:szCs w:val="24"/>
          </w:rPr>
          <w:t>http://www.consultant.ru/document/cons_doc_LAW_126423/?frame=2</w:t>
        </w:r>
      </w:hyperlink>
      <w:r w:rsidRPr="00012406">
        <w:rPr>
          <w:rFonts w:ascii="Arial" w:eastAsia="Times New Roman" w:hAnsi="Arial" w:cs="Arial"/>
          <w:color w:val="000000"/>
          <w:sz w:val="24"/>
          <w:szCs w:val="24"/>
        </w:rPr>
        <w:br/>
      </w:r>
      <w:r w:rsidRPr="00012406">
        <w:rPr>
          <w:rFonts w:ascii="Arial" w:eastAsia="Times New Roman" w:hAnsi="Arial" w:cs="Arial"/>
          <w:color w:val="000000"/>
          <w:sz w:val="24"/>
          <w:szCs w:val="24"/>
          <w:shd w:val="clear" w:color="auto" w:fill="FFFFFF"/>
        </w:rPr>
        <w:t xml:space="preserve">© </w:t>
      </w:r>
      <w:proofErr w:type="spellStart"/>
      <w:r w:rsidRPr="00012406">
        <w:rPr>
          <w:rFonts w:ascii="Arial" w:eastAsia="Times New Roman" w:hAnsi="Arial" w:cs="Arial"/>
          <w:color w:val="000000"/>
          <w:sz w:val="24"/>
          <w:szCs w:val="24"/>
          <w:shd w:val="clear" w:color="auto" w:fill="FFFFFF"/>
        </w:rPr>
        <w:t>КонсультантПлюс</w:t>
      </w:r>
      <w:proofErr w:type="spellEnd"/>
      <w:r w:rsidRPr="00012406">
        <w:rPr>
          <w:rFonts w:ascii="Arial" w:eastAsia="Times New Roman" w:hAnsi="Arial" w:cs="Arial"/>
          <w:color w:val="000000"/>
          <w:sz w:val="24"/>
          <w:szCs w:val="24"/>
          <w:shd w:val="clear" w:color="auto" w:fill="FFFFFF"/>
        </w:rPr>
        <w:t>, 1992-2015</w:t>
      </w:r>
      <w:r w:rsidRPr="00012406">
        <w:rPr>
          <w:rFonts w:ascii="Arial" w:eastAsia="Times New Roman" w:hAnsi="Arial" w:cs="Arial"/>
          <w:color w:val="000000"/>
          <w:sz w:val="24"/>
          <w:szCs w:val="24"/>
        </w:rPr>
        <w:br/>
      </w:r>
      <w:r w:rsidRPr="00012406">
        <w:rPr>
          <w:rFonts w:ascii="Arial" w:eastAsia="Times New Roman" w:hAnsi="Arial" w:cs="Arial"/>
          <w:color w:val="000000"/>
          <w:sz w:val="24"/>
          <w:szCs w:val="24"/>
        </w:rPr>
        <w:br/>
      </w:r>
      <w:hyperlink r:id="rId205" w:history="1">
        <w:r w:rsidRPr="00012406">
          <w:rPr>
            <w:rFonts w:ascii="Arial" w:eastAsia="Times New Roman" w:hAnsi="Arial" w:cs="Arial"/>
            <w:color w:val="666699"/>
            <w:sz w:val="24"/>
            <w:szCs w:val="24"/>
          </w:rPr>
          <w:t>http://www.consultant.ru/document/cons_doc_LAW_126423/?frame=1</w:t>
        </w:r>
      </w:hyperlink>
      <w:r w:rsidRPr="00012406">
        <w:rPr>
          <w:rFonts w:ascii="Arial" w:eastAsia="Times New Roman" w:hAnsi="Arial" w:cs="Arial"/>
          <w:color w:val="000000"/>
          <w:sz w:val="24"/>
          <w:szCs w:val="24"/>
        </w:rPr>
        <w:br/>
      </w:r>
      <w:r w:rsidRPr="00012406">
        <w:rPr>
          <w:rFonts w:ascii="Arial" w:eastAsia="Times New Roman" w:hAnsi="Arial" w:cs="Arial"/>
          <w:color w:val="000000"/>
          <w:sz w:val="24"/>
          <w:szCs w:val="24"/>
          <w:shd w:val="clear" w:color="auto" w:fill="FFFFFF"/>
        </w:rPr>
        <w:t xml:space="preserve">© </w:t>
      </w:r>
      <w:proofErr w:type="spellStart"/>
      <w:r w:rsidRPr="00012406">
        <w:rPr>
          <w:rFonts w:ascii="Arial" w:eastAsia="Times New Roman" w:hAnsi="Arial" w:cs="Arial"/>
          <w:color w:val="000000"/>
          <w:sz w:val="24"/>
          <w:szCs w:val="24"/>
          <w:shd w:val="clear" w:color="auto" w:fill="FFFFFF"/>
        </w:rPr>
        <w:t>КонсультантПлюс</w:t>
      </w:r>
      <w:proofErr w:type="spellEnd"/>
      <w:r w:rsidRPr="00012406">
        <w:rPr>
          <w:rFonts w:ascii="Arial" w:eastAsia="Times New Roman" w:hAnsi="Arial" w:cs="Arial"/>
          <w:color w:val="000000"/>
          <w:sz w:val="24"/>
          <w:szCs w:val="24"/>
          <w:shd w:val="clear" w:color="auto" w:fill="FFFFFF"/>
        </w:rPr>
        <w:t>, 1992-2015</w:t>
      </w:r>
    </w:p>
    <w:sectPr w:rsidR="00947E01" w:rsidSect="0099403B">
      <w:pgSz w:w="11906" w:h="16838"/>
      <w:pgMar w:top="1134" w:right="424"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406"/>
    <w:rsid w:val="00012406"/>
    <w:rsid w:val="00035332"/>
    <w:rsid w:val="002D63EE"/>
    <w:rsid w:val="005B1071"/>
    <w:rsid w:val="00947E01"/>
    <w:rsid w:val="0099403B"/>
    <w:rsid w:val="00C94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240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12406"/>
    <w:rPr>
      <w:color w:val="0000FF"/>
      <w:u w:val="single"/>
    </w:rPr>
  </w:style>
  <w:style w:type="character" w:customStyle="1" w:styleId="apple-converted-space">
    <w:name w:val="apple-converted-space"/>
    <w:basedOn w:val="a0"/>
    <w:rsid w:val="00012406"/>
  </w:style>
  <w:style w:type="character" w:styleId="a5">
    <w:name w:val="FollowedHyperlink"/>
    <w:basedOn w:val="a0"/>
    <w:uiPriority w:val="99"/>
    <w:semiHidden/>
    <w:unhideWhenUsed/>
    <w:rsid w:val="00012406"/>
    <w:rPr>
      <w:color w:val="800080"/>
      <w:u w:val="single"/>
    </w:rPr>
  </w:style>
  <w:style w:type="character" w:customStyle="1" w:styleId="bkimgc">
    <w:name w:val="bkimg_c"/>
    <w:basedOn w:val="a0"/>
    <w:rsid w:val="00012406"/>
  </w:style>
  <w:style w:type="paragraph" w:styleId="a6">
    <w:name w:val="Balloon Text"/>
    <w:basedOn w:val="a"/>
    <w:link w:val="a7"/>
    <w:uiPriority w:val="99"/>
    <w:semiHidden/>
    <w:unhideWhenUsed/>
    <w:rsid w:val="005B10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B10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240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12406"/>
    <w:rPr>
      <w:color w:val="0000FF"/>
      <w:u w:val="single"/>
    </w:rPr>
  </w:style>
  <w:style w:type="character" w:customStyle="1" w:styleId="apple-converted-space">
    <w:name w:val="apple-converted-space"/>
    <w:basedOn w:val="a0"/>
    <w:rsid w:val="00012406"/>
  </w:style>
  <w:style w:type="character" w:styleId="a5">
    <w:name w:val="FollowedHyperlink"/>
    <w:basedOn w:val="a0"/>
    <w:uiPriority w:val="99"/>
    <w:semiHidden/>
    <w:unhideWhenUsed/>
    <w:rsid w:val="00012406"/>
    <w:rPr>
      <w:color w:val="800080"/>
      <w:u w:val="single"/>
    </w:rPr>
  </w:style>
  <w:style w:type="character" w:customStyle="1" w:styleId="bkimgc">
    <w:name w:val="bkimg_c"/>
    <w:basedOn w:val="a0"/>
    <w:rsid w:val="00012406"/>
  </w:style>
  <w:style w:type="paragraph" w:styleId="a6">
    <w:name w:val="Balloon Text"/>
    <w:basedOn w:val="a"/>
    <w:link w:val="a7"/>
    <w:uiPriority w:val="99"/>
    <w:semiHidden/>
    <w:unhideWhenUsed/>
    <w:rsid w:val="005B10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B10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25950">
      <w:bodyDiv w:val="1"/>
      <w:marLeft w:val="0"/>
      <w:marRight w:val="0"/>
      <w:marTop w:val="0"/>
      <w:marBottom w:val="0"/>
      <w:divBdr>
        <w:top w:val="none" w:sz="0" w:space="0" w:color="auto"/>
        <w:left w:val="none" w:sz="0" w:space="0" w:color="auto"/>
        <w:bottom w:val="none" w:sz="0" w:space="0" w:color="auto"/>
        <w:right w:val="none" w:sz="0" w:space="0" w:color="auto"/>
      </w:divBdr>
    </w:div>
    <w:div w:id="180488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consultant.ru/document/cons_doc_LAW_163666/?dst=100012" TargetMode="External"/><Relationship Id="rId21" Type="http://schemas.openxmlformats.org/officeDocument/2006/relationships/hyperlink" Target="http://www.consultant.ru/document/cons_doc_LAW_173432/?dst=100716" TargetMode="External"/><Relationship Id="rId42" Type="http://schemas.openxmlformats.org/officeDocument/2006/relationships/hyperlink" Target="http://www.consultant.ru/document/cons_doc_LAW_165886/?dst=101183" TargetMode="External"/><Relationship Id="rId63" Type="http://schemas.openxmlformats.org/officeDocument/2006/relationships/hyperlink" Target="http://www.consultant.ru/document/cons_doc_LAW_163666/?dst=100012" TargetMode="External"/><Relationship Id="rId84" Type="http://schemas.openxmlformats.org/officeDocument/2006/relationships/hyperlink" Target="http://www.consultant.ru/document/cons_doc_LAW_163666/?dst=100070" TargetMode="External"/><Relationship Id="rId138" Type="http://schemas.openxmlformats.org/officeDocument/2006/relationships/hyperlink" Target="http://www.consultant.ru/document/cons_doc_LAW_163666/?dst=100093" TargetMode="External"/><Relationship Id="rId159" Type="http://schemas.openxmlformats.org/officeDocument/2006/relationships/hyperlink" Target="http://www.consultant.ru/document/cons_doc_LAW_163666/?dst=100082" TargetMode="External"/><Relationship Id="rId170" Type="http://schemas.openxmlformats.org/officeDocument/2006/relationships/hyperlink" Target="http://www.consultant.ru/document/cons_doc_LAW_165886/?dst=1948" TargetMode="External"/><Relationship Id="rId191" Type="http://schemas.openxmlformats.org/officeDocument/2006/relationships/hyperlink" Target="http://www.consultant.ru/document/cons_doc_LAW_163666/?dst=100074" TargetMode="External"/><Relationship Id="rId205" Type="http://schemas.openxmlformats.org/officeDocument/2006/relationships/hyperlink" Target="http://www.consultant.ru/document/cons_doc_LAW_126423/?frame=1" TargetMode="External"/><Relationship Id="rId16" Type="http://schemas.openxmlformats.org/officeDocument/2006/relationships/hyperlink" Target="http://www.consultant.ru/document/cons_doc_LAW_163666/?dst=100014" TargetMode="External"/><Relationship Id="rId107" Type="http://schemas.openxmlformats.org/officeDocument/2006/relationships/hyperlink" Target="http://www.consultant.ru/document/cons_doc_LAW_116278/" TargetMode="External"/><Relationship Id="rId11" Type="http://schemas.openxmlformats.org/officeDocument/2006/relationships/hyperlink" Target="http://www.consultant.ru/document/cons_doc_LAW_163666/?dst=100012" TargetMode="External"/><Relationship Id="rId32" Type="http://schemas.openxmlformats.org/officeDocument/2006/relationships/hyperlink" Target="http://www.consultant.ru/document/cons_doc_LAW_163666/?dst=100012" TargetMode="External"/><Relationship Id="rId37" Type="http://schemas.openxmlformats.org/officeDocument/2006/relationships/hyperlink" Target="http://www.consultant.ru/document/cons_doc_LAW_165886/?dst=506" TargetMode="External"/><Relationship Id="rId53" Type="http://schemas.openxmlformats.org/officeDocument/2006/relationships/hyperlink" Target="http://www.consultant.ru/document/cons_doc_LAW_163666/?dst=100061" TargetMode="External"/><Relationship Id="rId58" Type="http://schemas.openxmlformats.org/officeDocument/2006/relationships/hyperlink" Target="http://www.consultant.ru/document/cons_doc_LAW_163666/?dst=100070" TargetMode="External"/><Relationship Id="rId74" Type="http://schemas.openxmlformats.org/officeDocument/2006/relationships/hyperlink" Target="http://www.consultant.ru/document/cons_doc_LAW_165886/" TargetMode="External"/><Relationship Id="rId79" Type="http://schemas.openxmlformats.org/officeDocument/2006/relationships/hyperlink" Target="http://www.consultant.ru/document/cons_doc_LAW_163666/?dst=100063" TargetMode="External"/><Relationship Id="rId102" Type="http://schemas.openxmlformats.org/officeDocument/2006/relationships/hyperlink" Target="http://www.consultant.ru/document/cons_doc_LAW_116278/?dst=100023" TargetMode="External"/><Relationship Id="rId123" Type="http://schemas.openxmlformats.org/officeDocument/2006/relationships/hyperlink" Target="http://www.consultant.ru/document/cons_doc_LAW_150570/?dst=100024" TargetMode="External"/><Relationship Id="rId128" Type="http://schemas.openxmlformats.org/officeDocument/2006/relationships/hyperlink" Target="http://www.consultant.ru/document/cons_doc_LAW_163666/?dst=100080" TargetMode="External"/><Relationship Id="rId144" Type="http://schemas.openxmlformats.org/officeDocument/2006/relationships/hyperlink" Target="http://www.consultant.ru/document/cons_doc_LAW_163666/?dst=100012" TargetMode="External"/><Relationship Id="rId149" Type="http://schemas.openxmlformats.org/officeDocument/2006/relationships/hyperlink" Target="http://www.consultant.ru/document/cons_doc_LAW_163666/?dst=100093" TargetMode="External"/><Relationship Id="rId5" Type="http://schemas.openxmlformats.org/officeDocument/2006/relationships/hyperlink" Target="http://www.consultant.ru/document/cons_doc_LAW_163666/?dst=100012" TargetMode="External"/><Relationship Id="rId90" Type="http://schemas.openxmlformats.org/officeDocument/2006/relationships/hyperlink" Target="http://www.consultant.ru/document/cons_doc_LAW_116278/?dst=100023" TargetMode="External"/><Relationship Id="rId95" Type="http://schemas.openxmlformats.org/officeDocument/2006/relationships/hyperlink" Target="http://www.consultant.ru/document/cons_doc_LAW_163666/?dst=100070" TargetMode="External"/><Relationship Id="rId160" Type="http://schemas.openxmlformats.org/officeDocument/2006/relationships/hyperlink" Target="http://www.consultant.ru/document/cons_doc_LAW_163666/?dst=100012" TargetMode="External"/><Relationship Id="rId165" Type="http://schemas.openxmlformats.org/officeDocument/2006/relationships/hyperlink" Target="http://www.consultant.ru/document/cons_doc_LAW_163666/?dst=100085" TargetMode="External"/><Relationship Id="rId181" Type="http://schemas.openxmlformats.org/officeDocument/2006/relationships/hyperlink" Target="http://www.consultant.ru/document/cons_doc_LAW_163666/?dst=100012" TargetMode="External"/><Relationship Id="rId186" Type="http://schemas.openxmlformats.org/officeDocument/2006/relationships/hyperlink" Target="http://www.consultant.ru/document/cons_doc_LAW_163666/?dst=100012" TargetMode="External"/><Relationship Id="rId22" Type="http://schemas.openxmlformats.org/officeDocument/2006/relationships/hyperlink" Target="http://www.consultant.ru/document/cons_doc_LAW_164440/?dst=100012" TargetMode="External"/><Relationship Id="rId27" Type="http://schemas.openxmlformats.org/officeDocument/2006/relationships/hyperlink" Target="http://www.consultant.ru/document/cons_doc_LAW_163666/?dst=100028" TargetMode="External"/><Relationship Id="rId43" Type="http://schemas.openxmlformats.org/officeDocument/2006/relationships/hyperlink" Target="http://www.consultant.ru/document/cons_doc_LAW_100130/" TargetMode="External"/><Relationship Id="rId48" Type="http://schemas.openxmlformats.org/officeDocument/2006/relationships/hyperlink" Target="http://www.consultant.ru/document/cons_doc_LAW_165886/?dst=101183" TargetMode="External"/><Relationship Id="rId64" Type="http://schemas.openxmlformats.org/officeDocument/2006/relationships/hyperlink" Target="http://www.consultant.ru/document/cons_doc_LAW_163666/?dst=100034" TargetMode="External"/><Relationship Id="rId69" Type="http://schemas.openxmlformats.org/officeDocument/2006/relationships/hyperlink" Target="http://www.consultant.ru/document/cons_doc_LAW_163666/?dst=100059" TargetMode="External"/><Relationship Id="rId113" Type="http://schemas.openxmlformats.org/officeDocument/2006/relationships/hyperlink" Target="http://www.consultant.ru/document/cons_doc_LAW_163666/?dst=100012" TargetMode="External"/><Relationship Id="rId118" Type="http://schemas.openxmlformats.org/officeDocument/2006/relationships/hyperlink" Target="http://www.consultant.ru/document/cons_doc_LAW_163666/?dst=100028" TargetMode="External"/><Relationship Id="rId134" Type="http://schemas.openxmlformats.org/officeDocument/2006/relationships/hyperlink" Target="http://www.consultant.ru/document/cons_doc_LAW_163666/?dst=100082" TargetMode="External"/><Relationship Id="rId139" Type="http://schemas.openxmlformats.org/officeDocument/2006/relationships/hyperlink" Target="http://www.consultant.ru/document/cons_doc_LAW_163666/?dst=100100" TargetMode="External"/><Relationship Id="rId80" Type="http://schemas.openxmlformats.org/officeDocument/2006/relationships/hyperlink" Target="http://www.consultant.ru/document/cons_doc_LAW_163666/?dst=100061" TargetMode="External"/><Relationship Id="rId85" Type="http://schemas.openxmlformats.org/officeDocument/2006/relationships/hyperlink" Target="http://www.consultant.ru/document/cons_doc_LAW_163666/?dst=100070" TargetMode="External"/><Relationship Id="rId150" Type="http://schemas.openxmlformats.org/officeDocument/2006/relationships/hyperlink" Target="http://www.consultant.ru/document/cons_doc_LAW_163666/?dst=100100" TargetMode="External"/><Relationship Id="rId155" Type="http://schemas.openxmlformats.org/officeDocument/2006/relationships/hyperlink" Target="http://www.consultant.ru/document/cons_doc_LAW_163666/?dst=100012" TargetMode="External"/><Relationship Id="rId171" Type="http://schemas.openxmlformats.org/officeDocument/2006/relationships/hyperlink" Target="http://www.consultant.ru/document/cons_doc_LAW_165886/?dst=1945" TargetMode="External"/><Relationship Id="rId176" Type="http://schemas.openxmlformats.org/officeDocument/2006/relationships/hyperlink" Target="http://www.consultant.ru/document/cons_doc_LAW_163666/?dst=100120" TargetMode="External"/><Relationship Id="rId192" Type="http://schemas.openxmlformats.org/officeDocument/2006/relationships/hyperlink" Target="http://www.consultant.ru/document/cons_doc_LAW_150570/?dst=100024" TargetMode="External"/><Relationship Id="rId197" Type="http://schemas.openxmlformats.org/officeDocument/2006/relationships/hyperlink" Target="http://www.consultant.ru/document/cons_doc_LAW_163666/?dst=100012" TargetMode="External"/><Relationship Id="rId206" Type="http://schemas.openxmlformats.org/officeDocument/2006/relationships/fontTable" Target="fontTable.xml"/><Relationship Id="rId201" Type="http://schemas.openxmlformats.org/officeDocument/2006/relationships/hyperlink" Target="http://www.consultant.ru/document/cons_doc_LAW_163666/?dst=100012" TargetMode="External"/><Relationship Id="rId12" Type="http://schemas.openxmlformats.org/officeDocument/2006/relationships/hyperlink" Target="http://www.consultant.ru/document/cons_doc_LAW_163666/?dst=100012" TargetMode="External"/><Relationship Id="rId17" Type="http://schemas.openxmlformats.org/officeDocument/2006/relationships/hyperlink" Target="http://www.consultant.ru/document/cons_doc_LAW_150570/?dst=100024" TargetMode="External"/><Relationship Id="rId33" Type="http://schemas.openxmlformats.org/officeDocument/2006/relationships/hyperlink" Target="http://www.consultant.ru/document/cons_doc_LAW_163666/?dst=100012" TargetMode="External"/><Relationship Id="rId38" Type="http://schemas.openxmlformats.org/officeDocument/2006/relationships/hyperlink" Target="http://www.consultant.ru/document/cons_doc_LAW_163666/?dst=100012" TargetMode="External"/><Relationship Id="rId59" Type="http://schemas.openxmlformats.org/officeDocument/2006/relationships/hyperlink" Target="http://www.consultant.ru/document/cons_doc_LAW_116278/?dst=100010" TargetMode="External"/><Relationship Id="rId103" Type="http://schemas.openxmlformats.org/officeDocument/2006/relationships/hyperlink" Target="http://www.consultant.ru/document/cons_doc_LAW_116278/" TargetMode="External"/><Relationship Id="rId108" Type="http://schemas.openxmlformats.org/officeDocument/2006/relationships/hyperlink" Target="http://www.consultant.ru/document/cons_doc_LAW_157857/?dst=100012" TargetMode="External"/><Relationship Id="rId124" Type="http://schemas.openxmlformats.org/officeDocument/2006/relationships/hyperlink" Target="http://www.consultant.ru/document/cons_doc_LAW_163666/?dst=100012" TargetMode="External"/><Relationship Id="rId129" Type="http://schemas.openxmlformats.org/officeDocument/2006/relationships/hyperlink" Target="http://www.consultant.ru/document/cons_doc_LAW_163666/?dst=100012" TargetMode="External"/><Relationship Id="rId54" Type="http://schemas.openxmlformats.org/officeDocument/2006/relationships/hyperlink" Target="http://www.consultant.ru/document/cons_doc_LAW_163666/?dst=100014" TargetMode="External"/><Relationship Id="rId70" Type="http://schemas.openxmlformats.org/officeDocument/2006/relationships/hyperlink" Target="http://www.consultant.ru/document/cons_doc_LAW_163666/?dst=100059" TargetMode="External"/><Relationship Id="rId75" Type="http://schemas.openxmlformats.org/officeDocument/2006/relationships/hyperlink" Target="http://www.consultant.ru/document/cons_doc_LAW_165886/?dst=498" TargetMode="External"/><Relationship Id="rId91" Type="http://schemas.openxmlformats.org/officeDocument/2006/relationships/hyperlink" Target="http://www.consultant.ru/document/cons_doc_LAW_126423/?frame=1" TargetMode="External"/><Relationship Id="rId96" Type="http://schemas.openxmlformats.org/officeDocument/2006/relationships/hyperlink" Target="http://www.consultant.ru/document/cons_doc_LAW_165886/?dst=423" TargetMode="External"/><Relationship Id="rId140" Type="http://schemas.openxmlformats.org/officeDocument/2006/relationships/hyperlink" Target="http://www.consultant.ru/document/cons_doc_LAW_163666/?dst=100093" TargetMode="External"/><Relationship Id="rId145" Type="http://schemas.openxmlformats.org/officeDocument/2006/relationships/hyperlink" Target="http://www.consultant.ru/document/cons_doc_LAW_163666/?dst=100074" TargetMode="External"/><Relationship Id="rId161" Type="http://schemas.openxmlformats.org/officeDocument/2006/relationships/hyperlink" Target="http://www.consultant.ru/document/cons_doc_LAW_163666/?dst=100012" TargetMode="External"/><Relationship Id="rId166" Type="http://schemas.openxmlformats.org/officeDocument/2006/relationships/hyperlink" Target="http://www.consultant.ru/document/cons_doc_LAW_163666/?dst=100118" TargetMode="External"/><Relationship Id="rId182" Type="http://schemas.openxmlformats.org/officeDocument/2006/relationships/hyperlink" Target="http://www.consultant.ru/document/cons_doc_LAW_163666/?dst=100019" TargetMode="External"/><Relationship Id="rId187" Type="http://schemas.openxmlformats.org/officeDocument/2006/relationships/hyperlink" Target="http://www.consultant.ru/document/cons_doc_LAW_173432/?dst=100697" TargetMode="External"/><Relationship Id="rId1" Type="http://schemas.openxmlformats.org/officeDocument/2006/relationships/styles" Target="styles.xml"/><Relationship Id="rId6" Type="http://schemas.openxmlformats.org/officeDocument/2006/relationships/hyperlink" Target="http://www.consultant.ru/document/cons_doc_LAW_163666/" TargetMode="External"/><Relationship Id="rId23" Type="http://schemas.openxmlformats.org/officeDocument/2006/relationships/hyperlink" Target="http://www.consultant.ru/document/cons_doc_LAW_173432/" TargetMode="External"/><Relationship Id="rId28" Type="http://schemas.openxmlformats.org/officeDocument/2006/relationships/hyperlink" Target="http://www.consultant.ru/document/cons_doc_LAW_163666/?dst=100032" TargetMode="External"/><Relationship Id="rId49" Type="http://schemas.openxmlformats.org/officeDocument/2006/relationships/hyperlink" Target="http://www.consultant.ru/document/cons_doc_LAW_163666/?dst=100012" TargetMode="External"/><Relationship Id="rId114" Type="http://schemas.openxmlformats.org/officeDocument/2006/relationships/hyperlink" Target="http://www.consultant.ru/document/cons_doc_LAW_129092/?dst=100155" TargetMode="External"/><Relationship Id="rId119" Type="http://schemas.openxmlformats.org/officeDocument/2006/relationships/hyperlink" Target="http://www.consultant.ru/document/cons_doc_LAW_163666/?dst=100061" TargetMode="External"/><Relationship Id="rId44" Type="http://schemas.openxmlformats.org/officeDocument/2006/relationships/hyperlink" Target="http://www.consultant.ru/document/cons_doc_LAW_100130/?dst=100014" TargetMode="External"/><Relationship Id="rId60" Type="http://schemas.openxmlformats.org/officeDocument/2006/relationships/hyperlink" Target="http://www.consultant.ru/document/cons_doc_LAW_116278/" TargetMode="External"/><Relationship Id="rId65" Type="http://schemas.openxmlformats.org/officeDocument/2006/relationships/hyperlink" Target="http://www.consultant.ru/document/cons_doc_LAW_163666/?dst=100044" TargetMode="External"/><Relationship Id="rId81" Type="http://schemas.openxmlformats.org/officeDocument/2006/relationships/hyperlink" Target="http://www.consultant.ru/document/cons_doc_LAW_163666/?dst=100028" TargetMode="External"/><Relationship Id="rId86" Type="http://schemas.openxmlformats.org/officeDocument/2006/relationships/hyperlink" Target="http://www.consultant.ru/document/cons_doc_LAW_116278/?dst=100010" TargetMode="External"/><Relationship Id="rId130" Type="http://schemas.openxmlformats.org/officeDocument/2006/relationships/hyperlink" Target="http://www.consultant.ru/document/cons_doc_LAW_163666/?dst=100080" TargetMode="External"/><Relationship Id="rId135" Type="http://schemas.openxmlformats.org/officeDocument/2006/relationships/hyperlink" Target="http://www.consultant.ru/document/cons_doc_LAW_163666/?dst=100083" TargetMode="External"/><Relationship Id="rId151" Type="http://schemas.openxmlformats.org/officeDocument/2006/relationships/hyperlink" Target="http://www.consultant.ru/document/cons_doc_LAW_126423/?frame=2" TargetMode="External"/><Relationship Id="rId156" Type="http://schemas.openxmlformats.org/officeDocument/2006/relationships/hyperlink" Target="http://www.consultant.ru/document/cons_doc_LAW_163666/?dst=100087" TargetMode="External"/><Relationship Id="rId177" Type="http://schemas.openxmlformats.org/officeDocument/2006/relationships/hyperlink" Target="http://www.consultant.ru/document/cons_doc_LAW_44948/?dst=100040" TargetMode="External"/><Relationship Id="rId198" Type="http://schemas.openxmlformats.org/officeDocument/2006/relationships/hyperlink" Target="http://www.consultant.ru/document/cons_doc_LAW_173432/?dst=100032" TargetMode="External"/><Relationship Id="rId172" Type="http://schemas.openxmlformats.org/officeDocument/2006/relationships/hyperlink" Target="http://www.consultant.ru/document/cons_doc_LAW_165886/?dst=1954" TargetMode="External"/><Relationship Id="rId193" Type="http://schemas.openxmlformats.org/officeDocument/2006/relationships/hyperlink" Target="http://www.consultant.ru/document/cons_doc_LAW_163666/?dst=100083" TargetMode="External"/><Relationship Id="rId202" Type="http://schemas.openxmlformats.org/officeDocument/2006/relationships/hyperlink" Target="http://www.consultant.ru/document/cons_doc_LAW_165886/?dst=498" TargetMode="External"/><Relationship Id="rId207" Type="http://schemas.openxmlformats.org/officeDocument/2006/relationships/theme" Target="theme/theme1.xml"/><Relationship Id="rId13" Type="http://schemas.openxmlformats.org/officeDocument/2006/relationships/hyperlink" Target="http://www.consultant.ru/document/cons_doc_LAW_163666/?dst=100019" TargetMode="External"/><Relationship Id="rId18" Type="http://schemas.openxmlformats.org/officeDocument/2006/relationships/hyperlink" Target="http://www.consultant.ru/document/cons_doc_LAW_150570/?dst=100053" TargetMode="External"/><Relationship Id="rId39" Type="http://schemas.openxmlformats.org/officeDocument/2006/relationships/hyperlink" Target="http://www.consultant.ru/document/cons_doc_LAW_173432/?dst=100689" TargetMode="External"/><Relationship Id="rId109" Type="http://schemas.openxmlformats.org/officeDocument/2006/relationships/hyperlink" Target="http://www.consultant.ru/document/cons_doc_LAW_126423/?frame=1" TargetMode="External"/><Relationship Id="rId34" Type="http://schemas.openxmlformats.org/officeDocument/2006/relationships/hyperlink" Target="http://www.consultant.ru/document/cons_doc_LAW_163666/?dst=100031" TargetMode="External"/><Relationship Id="rId50" Type="http://schemas.openxmlformats.org/officeDocument/2006/relationships/hyperlink" Target="http://www.consultant.ru/document/cons_doc_LAW_163666/?dst=100028" TargetMode="External"/><Relationship Id="rId55" Type="http://schemas.openxmlformats.org/officeDocument/2006/relationships/hyperlink" Target="http://www.consultant.ru/document/cons_doc_LAW_163666/?dst=100028" TargetMode="External"/><Relationship Id="rId76" Type="http://schemas.openxmlformats.org/officeDocument/2006/relationships/hyperlink" Target="http://www.consultant.ru/document/cons_doc_LAW_165886/?dst=510" TargetMode="External"/><Relationship Id="rId97" Type="http://schemas.openxmlformats.org/officeDocument/2006/relationships/hyperlink" Target="http://www.consultant.ru/document/cons_doc_LAW_165886/?dst=423" TargetMode="External"/><Relationship Id="rId104" Type="http://schemas.openxmlformats.org/officeDocument/2006/relationships/hyperlink" Target="http://www.consultant.ru/document/cons_doc_LAW_165886/?dst=487" TargetMode="External"/><Relationship Id="rId120" Type="http://schemas.openxmlformats.org/officeDocument/2006/relationships/hyperlink" Target="http://www.consultant.ru/document/cons_doc_LAW_163666/?dst=100077" TargetMode="External"/><Relationship Id="rId125" Type="http://schemas.openxmlformats.org/officeDocument/2006/relationships/hyperlink" Target="http://www.consultant.ru/document/cons_doc_LAW_163666/?dst=100012" TargetMode="External"/><Relationship Id="rId141" Type="http://schemas.openxmlformats.org/officeDocument/2006/relationships/hyperlink" Target="http://www.consultant.ru/document/cons_doc_LAW_163666/?dst=100100" TargetMode="External"/><Relationship Id="rId146" Type="http://schemas.openxmlformats.org/officeDocument/2006/relationships/hyperlink" Target="http://www.consultant.ru/document/cons_doc_LAW_163666/?dst=100082" TargetMode="External"/><Relationship Id="rId167" Type="http://schemas.openxmlformats.org/officeDocument/2006/relationships/hyperlink" Target="http://www.consultant.ru/document/cons_doc_LAW_163666/?dst=100014" TargetMode="External"/><Relationship Id="rId188" Type="http://schemas.openxmlformats.org/officeDocument/2006/relationships/hyperlink" Target="http://www.consultant.ru/document/cons_doc_LAW_163666/?dst=100074" TargetMode="External"/><Relationship Id="rId7" Type="http://schemas.openxmlformats.org/officeDocument/2006/relationships/hyperlink" Target="http://www.consultant.ru/document/cons_doc_LAW_163666/?dst=100012" TargetMode="External"/><Relationship Id="rId71" Type="http://schemas.openxmlformats.org/officeDocument/2006/relationships/hyperlink" Target="http://www.consultant.ru/document/cons_doc_LAW_163666/?dst=100059" TargetMode="External"/><Relationship Id="rId92" Type="http://schemas.openxmlformats.org/officeDocument/2006/relationships/hyperlink" Target="http://www.consultant.ru/document/cons_doc_LAW_116278/?dst=100023" TargetMode="External"/><Relationship Id="rId162" Type="http://schemas.openxmlformats.org/officeDocument/2006/relationships/hyperlink" Target="http://www.consultant.ru/document/cons_doc_LAW_163666/?dst=100012" TargetMode="External"/><Relationship Id="rId183" Type="http://schemas.openxmlformats.org/officeDocument/2006/relationships/hyperlink" Target="http://www.consultant.ru/document/cons_doc_LAW_163666/?dst=100012" TargetMode="External"/><Relationship Id="rId2" Type="http://schemas.microsoft.com/office/2007/relationships/stylesWithEffects" Target="stylesWithEffects.xml"/><Relationship Id="rId29" Type="http://schemas.openxmlformats.org/officeDocument/2006/relationships/hyperlink" Target="http://www.consultant.ru/document/cons_doc_LAW_163666/?dst=100012" TargetMode="External"/><Relationship Id="rId24" Type="http://schemas.openxmlformats.org/officeDocument/2006/relationships/hyperlink" Target="http://www.consultant.ru/document/cons_doc_LAW_165886/?dst=498" TargetMode="External"/><Relationship Id="rId40" Type="http://schemas.openxmlformats.org/officeDocument/2006/relationships/hyperlink" Target="http://www.consultant.ru/document/cons_doc_LAW_165886/?dst=100162" TargetMode="External"/><Relationship Id="rId45" Type="http://schemas.openxmlformats.org/officeDocument/2006/relationships/hyperlink" Target="http://www.consultant.ru/document/cons_doc_LAW_163666/?dst=100012" TargetMode="External"/><Relationship Id="rId66" Type="http://schemas.openxmlformats.org/officeDocument/2006/relationships/hyperlink" Target="http://www.consultant.ru/document/cons_doc_LAW_126423/?frame=1" TargetMode="External"/><Relationship Id="rId87" Type="http://schemas.openxmlformats.org/officeDocument/2006/relationships/hyperlink" Target="http://www.consultant.ru/document/cons_doc_LAW_126423/?frame=1" TargetMode="External"/><Relationship Id="rId110" Type="http://schemas.openxmlformats.org/officeDocument/2006/relationships/hyperlink" Target="http://www.consultant.ru/document/cons_doc_LAW_157857/" TargetMode="External"/><Relationship Id="rId115" Type="http://schemas.openxmlformats.org/officeDocument/2006/relationships/hyperlink" Target="http://www.consultant.ru/document/cons_doc_LAW_129092/?dst=100156" TargetMode="External"/><Relationship Id="rId131" Type="http://schemas.openxmlformats.org/officeDocument/2006/relationships/hyperlink" Target="http://www.consultant.ru/document/cons_doc_LAW_173432/" TargetMode="External"/><Relationship Id="rId136" Type="http://schemas.openxmlformats.org/officeDocument/2006/relationships/hyperlink" Target="http://www.consultant.ru/document/cons_doc_LAW_163666/?dst=100086" TargetMode="External"/><Relationship Id="rId157" Type="http://schemas.openxmlformats.org/officeDocument/2006/relationships/hyperlink" Target="http://www.consultant.ru/document/cons_doc_LAW_163666/?dst=100074" TargetMode="External"/><Relationship Id="rId178" Type="http://schemas.openxmlformats.org/officeDocument/2006/relationships/hyperlink" Target="http://www.consultant.ru/document/cons_doc_LAW_144282/?dst=100028" TargetMode="External"/><Relationship Id="rId61" Type="http://schemas.openxmlformats.org/officeDocument/2006/relationships/hyperlink" Target="http://www.consultant.ru/document/cons_doc_LAW_116278/?dst=100023" TargetMode="External"/><Relationship Id="rId82" Type="http://schemas.openxmlformats.org/officeDocument/2006/relationships/hyperlink" Target="http://www.consultant.ru/document/cons_doc_LAW_163666/?dst=100061" TargetMode="External"/><Relationship Id="rId152" Type="http://schemas.openxmlformats.org/officeDocument/2006/relationships/hyperlink" Target="http://www.consultant.ru/document/cons_doc_LAW_163666/?dst=100100" TargetMode="External"/><Relationship Id="rId173" Type="http://schemas.openxmlformats.org/officeDocument/2006/relationships/hyperlink" Target="http://www.consultant.ru/document/cons_doc_LAW_165886/?dst=1292" TargetMode="External"/><Relationship Id="rId194" Type="http://schemas.openxmlformats.org/officeDocument/2006/relationships/hyperlink" Target="http://www.consultant.ru/document/cons_doc_LAW_135996/?dst=100010" TargetMode="External"/><Relationship Id="rId199" Type="http://schemas.openxmlformats.org/officeDocument/2006/relationships/hyperlink" Target="http://www.consultant.ru/document/cons_doc_LAW_173432/?dst=100033" TargetMode="External"/><Relationship Id="rId203" Type="http://schemas.openxmlformats.org/officeDocument/2006/relationships/hyperlink" Target="http://www.consultant.ru/document/cons_doc_LAW_165886/?dst=506" TargetMode="External"/><Relationship Id="rId19" Type="http://schemas.openxmlformats.org/officeDocument/2006/relationships/hyperlink" Target="http://www.consultant.ru/document/cons_doc_LAW_173432/?dst=100719" TargetMode="External"/><Relationship Id="rId14" Type="http://schemas.openxmlformats.org/officeDocument/2006/relationships/hyperlink" Target="http://www.consultant.ru/document/cons_doc_LAW_163666/?dst=100025" TargetMode="External"/><Relationship Id="rId30" Type="http://schemas.openxmlformats.org/officeDocument/2006/relationships/hyperlink" Target="http://www.consultant.ru/document/cons_doc_LAW_165886/?dst=514" TargetMode="External"/><Relationship Id="rId35" Type="http://schemas.openxmlformats.org/officeDocument/2006/relationships/hyperlink" Target="http://www.consultant.ru/document/cons_doc_LAW_163666/?dst=100033" TargetMode="External"/><Relationship Id="rId56" Type="http://schemas.openxmlformats.org/officeDocument/2006/relationships/hyperlink" Target="http://www.consultant.ru/document/cons_doc_LAW_163666/?dst=100061" TargetMode="External"/><Relationship Id="rId77" Type="http://schemas.openxmlformats.org/officeDocument/2006/relationships/hyperlink" Target="http://www.consultant.ru/document/cons_doc_LAW_165886/?dst=1819" TargetMode="External"/><Relationship Id="rId100" Type="http://schemas.openxmlformats.org/officeDocument/2006/relationships/hyperlink" Target="http://www.consultant.ru/document/cons_doc_LAW_165886/?dst=487" TargetMode="External"/><Relationship Id="rId105" Type="http://schemas.openxmlformats.org/officeDocument/2006/relationships/hyperlink" Target="http://www.consultant.ru/document/cons_doc_LAW_116278/?dst=100023" TargetMode="External"/><Relationship Id="rId126" Type="http://schemas.openxmlformats.org/officeDocument/2006/relationships/hyperlink" Target="http://www.consultant.ru/document/cons_doc_LAW_163666/?dst=100012" TargetMode="External"/><Relationship Id="rId147" Type="http://schemas.openxmlformats.org/officeDocument/2006/relationships/hyperlink" Target="http://www.consultant.ru/document/cons_doc_LAW_163666/?dst=100085" TargetMode="External"/><Relationship Id="rId168" Type="http://schemas.openxmlformats.org/officeDocument/2006/relationships/hyperlink" Target="http://www.consultant.ru/document/cons_doc_LAW_163666/?dst=100092" TargetMode="External"/><Relationship Id="rId8" Type="http://schemas.openxmlformats.org/officeDocument/2006/relationships/hyperlink" Target="http://www.consultant.ru/document/cons_doc_LAW_163666/?dst=100012" TargetMode="External"/><Relationship Id="rId51" Type="http://schemas.openxmlformats.org/officeDocument/2006/relationships/hyperlink" Target="http://www.consultant.ru/document/cons_doc_LAW_163666/?dst=100061" TargetMode="External"/><Relationship Id="rId72" Type="http://schemas.openxmlformats.org/officeDocument/2006/relationships/hyperlink" Target="http://www.consultant.ru/document/cons_doc_LAW_165886/?dst=498" TargetMode="External"/><Relationship Id="rId93" Type="http://schemas.openxmlformats.org/officeDocument/2006/relationships/hyperlink" Target="http://www.consultant.ru/document/cons_doc_LAW_163666/?dst=100070" TargetMode="External"/><Relationship Id="rId98" Type="http://schemas.openxmlformats.org/officeDocument/2006/relationships/hyperlink" Target="http://www.consultant.ru/document/cons_doc_LAW_165886/?dst=100517" TargetMode="External"/><Relationship Id="rId121" Type="http://schemas.openxmlformats.org/officeDocument/2006/relationships/hyperlink" Target="http://www.consultant.ru/document/cons_doc_LAW_163666/?dst=100012" TargetMode="External"/><Relationship Id="rId142" Type="http://schemas.openxmlformats.org/officeDocument/2006/relationships/hyperlink" Target="http://www.consultant.ru/document/cons_doc_LAW_126423/?frame=2" TargetMode="External"/><Relationship Id="rId163" Type="http://schemas.openxmlformats.org/officeDocument/2006/relationships/hyperlink" Target="http://www.consultant.ru/document/cons_doc_LAW_163666/?dst=100012" TargetMode="External"/><Relationship Id="rId184" Type="http://schemas.openxmlformats.org/officeDocument/2006/relationships/hyperlink" Target="http://www.consultant.ru/document/cons_doc_LAW_163666/?dst=100012" TargetMode="External"/><Relationship Id="rId189" Type="http://schemas.openxmlformats.org/officeDocument/2006/relationships/hyperlink" Target="http://www.consultant.ru/document/cons_doc_LAW_163666/?dst=100084" TargetMode="External"/><Relationship Id="rId3" Type="http://schemas.openxmlformats.org/officeDocument/2006/relationships/settings" Target="settings.xml"/><Relationship Id="rId25" Type="http://schemas.openxmlformats.org/officeDocument/2006/relationships/hyperlink" Target="http://www.consultant.ru/document/cons_doc_LAW_165886/?dst=506" TargetMode="External"/><Relationship Id="rId46" Type="http://schemas.openxmlformats.org/officeDocument/2006/relationships/hyperlink" Target="http://www.consultant.ru/document/cons_doc_LAW_163666/?dst=100028" TargetMode="External"/><Relationship Id="rId67" Type="http://schemas.openxmlformats.org/officeDocument/2006/relationships/hyperlink" Target="http://www.consultant.ru/document/cons_doc_LAW_163666/?dst=100046" TargetMode="External"/><Relationship Id="rId116" Type="http://schemas.openxmlformats.org/officeDocument/2006/relationships/hyperlink" Target="http://www.consultant.ru/document/cons_doc_LAW_129092/?dst=100386" TargetMode="External"/><Relationship Id="rId137" Type="http://schemas.openxmlformats.org/officeDocument/2006/relationships/hyperlink" Target="http://www.consultant.ru/document/cons_doc_LAW_163666/?dst=100086" TargetMode="External"/><Relationship Id="rId158" Type="http://schemas.openxmlformats.org/officeDocument/2006/relationships/hyperlink" Target="http://www.consultant.ru/document/cons_doc_LAW_163666/?dst=100082" TargetMode="External"/><Relationship Id="rId20" Type="http://schemas.openxmlformats.org/officeDocument/2006/relationships/hyperlink" Target="http://www.consultant.ru/document/cons_doc_LAW_173432/?dst=100715" TargetMode="External"/><Relationship Id="rId41" Type="http://schemas.openxmlformats.org/officeDocument/2006/relationships/hyperlink" Target="http://www.consultant.ru/document/cons_doc_LAW_163666/?dst=100061" TargetMode="External"/><Relationship Id="rId62" Type="http://schemas.openxmlformats.org/officeDocument/2006/relationships/hyperlink" Target="http://www.consultant.ru/document/cons_doc_LAW_163666/?dst=100012" TargetMode="External"/><Relationship Id="rId83" Type="http://schemas.openxmlformats.org/officeDocument/2006/relationships/hyperlink" Target="http://www.consultant.ru/document/cons_doc_LAW_163666/?dst=100019" TargetMode="External"/><Relationship Id="rId88" Type="http://schemas.openxmlformats.org/officeDocument/2006/relationships/hyperlink" Target="http://www.consultant.ru/document/cons_doc_LAW_163666/?dst=100070" TargetMode="External"/><Relationship Id="rId111" Type="http://schemas.openxmlformats.org/officeDocument/2006/relationships/hyperlink" Target="http://www.consultant.ru/document/cons_doc_LAW_173432/?dst=100386" TargetMode="External"/><Relationship Id="rId132" Type="http://schemas.openxmlformats.org/officeDocument/2006/relationships/hyperlink" Target="http://www.consultant.ru/document/cons_doc_LAW_163666/?dst=100080" TargetMode="External"/><Relationship Id="rId153" Type="http://schemas.openxmlformats.org/officeDocument/2006/relationships/hyperlink" Target="http://www.consultant.ru/document/cons_doc_LAW_163666/?dst=100108" TargetMode="External"/><Relationship Id="rId174" Type="http://schemas.openxmlformats.org/officeDocument/2006/relationships/hyperlink" Target="http://www.consultant.ru/document/cons_doc_LAW_163666/?dst=100093" TargetMode="External"/><Relationship Id="rId179" Type="http://schemas.openxmlformats.org/officeDocument/2006/relationships/hyperlink" Target="http://www.consultant.ru/document/cons_doc_LAW_163666/?dst=100012" TargetMode="External"/><Relationship Id="rId195" Type="http://schemas.openxmlformats.org/officeDocument/2006/relationships/hyperlink" Target="http://www.consultant.ru/document/cons_doc_LAW_116278/?dst=100022" TargetMode="External"/><Relationship Id="rId190" Type="http://schemas.openxmlformats.org/officeDocument/2006/relationships/hyperlink" Target="http://www.consultant.ru/document/cons_doc_LAW_163666/?dst=100012" TargetMode="External"/><Relationship Id="rId204" Type="http://schemas.openxmlformats.org/officeDocument/2006/relationships/hyperlink" Target="http://www.consultant.ru/document/cons_doc_LAW_126423/?frame=2" TargetMode="External"/><Relationship Id="rId15" Type="http://schemas.openxmlformats.org/officeDocument/2006/relationships/hyperlink" Target="http://www.consultant.ru/document/cons_doc_LAW_163666/?dst=100012" TargetMode="External"/><Relationship Id="rId36" Type="http://schemas.openxmlformats.org/officeDocument/2006/relationships/hyperlink" Target="http://www.consultant.ru/document/cons_doc_LAW_163666/?dst=100034" TargetMode="External"/><Relationship Id="rId57" Type="http://schemas.openxmlformats.org/officeDocument/2006/relationships/hyperlink" Target="http://www.consultant.ru/document/cons_doc_LAW_173432/?dst=100697" TargetMode="External"/><Relationship Id="rId106" Type="http://schemas.openxmlformats.org/officeDocument/2006/relationships/hyperlink" Target="http://www.consultant.ru/document/cons_doc_LAW_163666/?dst=100070" TargetMode="External"/><Relationship Id="rId127" Type="http://schemas.openxmlformats.org/officeDocument/2006/relationships/hyperlink" Target="http://www.consultant.ru/document/cons_doc_LAW_163666/?dst=100077" TargetMode="External"/><Relationship Id="rId10" Type="http://schemas.openxmlformats.org/officeDocument/2006/relationships/hyperlink" Target="http://www.consultant.ru/document/cons_doc_LAW_173432/?dst=100696" TargetMode="External"/><Relationship Id="rId31" Type="http://schemas.openxmlformats.org/officeDocument/2006/relationships/hyperlink" Target="http://www.consultant.ru/document/cons_doc_LAW_165886/?dst=498" TargetMode="External"/><Relationship Id="rId52" Type="http://schemas.openxmlformats.org/officeDocument/2006/relationships/hyperlink" Target="http://www.consultant.ru/document/cons_doc_LAW_163666/?dst=100028" TargetMode="External"/><Relationship Id="rId73" Type="http://schemas.openxmlformats.org/officeDocument/2006/relationships/hyperlink" Target="http://www.consultant.ru/document/cons_doc_LAW_165886/?dst=507" TargetMode="External"/><Relationship Id="rId78" Type="http://schemas.openxmlformats.org/officeDocument/2006/relationships/hyperlink" Target="http://www.consultant.ru/document/cons_doc_LAW_165886/?dst=101644" TargetMode="External"/><Relationship Id="rId94" Type="http://schemas.openxmlformats.org/officeDocument/2006/relationships/hyperlink" Target="http://www.consultant.ru/document/cons_doc_LAW_163666/?dst=100070" TargetMode="External"/><Relationship Id="rId99" Type="http://schemas.openxmlformats.org/officeDocument/2006/relationships/hyperlink" Target="http://www.consultant.ru/document/cons_doc_LAW_165886/?dst=487" TargetMode="External"/><Relationship Id="rId101" Type="http://schemas.openxmlformats.org/officeDocument/2006/relationships/hyperlink" Target="http://www.consultant.ru/document/cons_doc_LAW_116278/" TargetMode="External"/><Relationship Id="rId122" Type="http://schemas.openxmlformats.org/officeDocument/2006/relationships/hyperlink" Target="http://www.consultant.ru/document/cons_doc_LAW_173432/?dst=100696" TargetMode="External"/><Relationship Id="rId143" Type="http://schemas.openxmlformats.org/officeDocument/2006/relationships/hyperlink" Target="http://www.consultant.ru/document/cons_doc_LAW_163666/?dst=100085" TargetMode="External"/><Relationship Id="rId148" Type="http://schemas.openxmlformats.org/officeDocument/2006/relationships/hyperlink" Target="http://www.consultant.ru/document/cons_doc_LAW_163666/?dst=100108" TargetMode="External"/><Relationship Id="rId164" Type="http://schemas.openxmlformats.org/officeDocument/2006/relationships/hyperlink" Target="http://www.consultant.ru/document/cons_doc_LAW_163666/?dst=100085" TargetMode="External"/><Relationship Id="rId169" Type="http://schemas.openxmlformats.org/officeDocument/2006/relationships/hyperlink" Target="http://www.consultant.ru/document/cons_doc_LAW_163666/?dst=100012" TargetMode="External"/><Relationship Id="rId185" Type="http://schemas.openxmlformats.org/officeDocument/2006/relationships/hyperlink" Target="http://www.consultant.ru/document/cons_doc_LAW_126423/?frame=2" TargetMode="External"/><Relationship Id="rId4" Type="http://schemas.openxmlformats.org/officeDocument/2006/relationships/webSettings" Target="webSettings.xml"/><Relationship Id="rId9" Type="http://schemas.openxmlformats.org/officeDocument/2006/relationships/hyperlink" Target="http://www.consultant.ru/document/cons_doc_LAW_163666/?dst=100012" TargetMode="External"/><Relationship Id="rId180" Type="http://schemas.openxmlformats.org/officeDocument/2006/relationships/hyperlink" Target="http://www.consultant.ru/document/cons_doc_LAW_163666/?dst=100119" TargetMode="External"/><Relationship Id="rId26" Type="http://schemas.openxmlformats.org/officeDocument/2006/relationships/hyperlink" Target="http://www.consultant.ru/document/cons_doc_LAW_163666/?dst=100012" TargetMode="External"/><Relationship Id="rId47" Type="http://schemas.openxmlformats.org/officeDocument/2006/relationships/hyperlink" Target="http://www.consultant.ru/document/cons_doc_LAW_163666/?dst=100061" TargetMode="External"/><Relationship Id="rId68" Type="http://schemas.openxmlformats.org/officeDocument/2006/relationships/hyperlink" Target="http://www.consultant.ru/document/cons_doc_LAW_163666/?dst=100046" TargetMode="External"/><Relationship Id="rId89" Type="http://schemas.openxmlformats.org/officeDocument/2006/relationships/hyperlink" Target="http://www.consultant.ru/document/cons_doc_LAW_116278/?dst=100023" TargetMode="External"/><Relationship Id="rId112" Type="http://schemas.openxmlformats.org/officeDocument/2006/relationships/hyperlink" Target="http://www.consultant.ru/document/cons_doc_LAW_163666/?dst=100070" TargetMode="External"/><Relationship Id="rId133" Type="http://schemas.openxmlformats.org/officeDocument/2006/relationships/hyperlink" Target="http://www.consultant.ru/document/cons_doc_LAW_163666/?dst=100082" TargetMode="External"/><Relationship Id="rId154" Type="http://schemas.openxmlformats.org/officeDocument/2006/relationships/hyperlink" Target="http://www.consultant.ru/document/cons_doc_LAW_163666/?dst=100100" TargetMode="External"/><Relationship Id="rId175" Type="http://schemas.openxmlformats.org/officeDocument/2006/relationships/hyperlink" Target="http://www.consultant.ru/document/cons_doc_LAW_163666/?dst=100100" TargetMode="External"/><Relationship Id="rId196" Type="http://schemas.openxmlformats.org/officeDocument/2006/relationships/hyperlink" Target="http://www.consultant.ru/document/cons_doc_LAW_163666/?dst=100012" TargetMode="External"/><Relationship Id="rId200" Type="http://schemas.openxmlformats.org/officeDocument/2006/relationships/hyperlink" Target="http://www.consultant.ru/document/cons_doc_LAW_173432/?dst=1000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14703</Words>
  <Characters>83809</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МОУ "СОШ №5 г. Коряжмы"</Company>
  <LinksUpToDate>false</LinksUpToDate>
  <CharactersWithSpaces>98316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sc5-ws00-02</dc:creator>
  <cp:keywords/>
  <dc:description/>
  <cp:lastModifiedBy>Админ</cp:lastModifiedBy>
  <cp:revision>2</cp:revision>
  <cp:lastPrinted>2015-02-24T08:48:00Z</cp:lastPrinted>
  <dcterms:created xsi:type="dcterms:W3CDTF">2015-02-24T09:30:00Z</dcterms:created>
  <dcterms:modified xsi:type="dcterms:W3CDTF">2015-02-24T09:30:00Z</dcterms:modified>
</cp:coreProperties>
</file>