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0DD7" w:rsidRPr="003373A3" w:rsidRDefault="00020DD7" w:rsidP="00C01D4F">
      <w:pPr>
        <w:spacing w:after="0"/>
        <w:ind w:firstLine="284"/>
        <w:jc w:val="right"/>
        <w:rPr>
          <w:rFonts w:ascii="Times New Roman" w:hAnsi="Times New Roman" w:cs="Times New Roman"/>
          <w:sz w:val="24"/>
          <w:szCs w:val="24"/>
        </w:rPr>
      </w:pPr>
      <w:r w:rsidRPr="003373A3">
        <w:rPr>
          <w:rFonts w:ascii="Times New Roman" w:hAnsi="Times New Roman" w:cs="Times New Roman"/>
          <w:sz w:val="24"/>
          <w:szCs w:val="24"/>
        </w:rPr>
        <w:t>учитель информатики: Смирнова Л. Г.</w:t>
      </w:r>
    </w:p>
    <w:p w:rsidR="00020DD7" w:rsidRPr="00C01D4F" w:rsidRDefault="00020DD7" w:rsidP="00C01D4F">
      <w:pPr>
        <w:spacing w:after="0"/>
        <w:ind w:firstLine="284"/>
        <w:jc w:val="center"/>
        <w:rPr>
          <w:rFonts w:ascii="Monotype Corsiva" w:hAnsi="Monotype Corsiva" w:cs="Times New Roman"/>
          <w:b/>
          <w:sz w:val="32"/>
          <w:szCs w:val="32"/>
        </w:rPr>
      </w:pPr>
    </w:p>
    <w:p w:rsidR="002035F5" w:rsidRPr="00C01D4F" w:rsidRDefault="00694469" w:rsidP="00C01D4F">
      <w:pPr>
        <w:spacing w:after="0"/>
        <w:ind w:firstLine="284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C01D4F">
        <w:rPr>
          <w:rFonts w:ascii="Monotype Corsiva" w:hAnsi="Monotype Corsiva" w:cs="Times New Roman"/>
          <w:b/>
          <w:sz w:val="32"/>
          <w:szCs w:val="32"/>
        </w:rPr>
        <w:t>Внеклассное мероприятие</w:t>
      </w:r>
      <w:r w:rsidR="00020DD7" w:rsidRPr="00C01D4F">
        <w:rPr>
          <w:rFonts w:ascii="Monotype Corsiva" w:hAnsi="Monotype Corsiva" w:cs="Times New Roman"/>
          <w:b/>
          <w:sz w:val="32"/>
          <w:szCs w:val="32"/>
        </w:rPr>
        <w:t xml:space="preserve"> по информатике</w:t>
      </w:r>
      <w:r w:rsidRPr="00C01D4F">
        <w:rPr>
          <w:rFonts w:ascii="Monotype Corsiva" w:hAnsi="Monotype Corsiva" w:cs="Times New Roman"/>
          <w:b/>
          <w:sz w:val="32"/>
          <w:szCs w:val="32"/>
        </w:rPr>
        <w:t>:</w:t>
      </w:r>
    </w:p>
    <w:p w:rsidR="00694469" w:rsidRPr="00C01D4F" w:rsidRDefault="00694469" w:rsidP="00C01D4F">
      <w:pPr>
        <w:spacing w:after="0"/>
        <w:ind w:firstLine="284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C01D4F">
        <w:rPr>
          <w:rFonts w:ascii="Monotype Corsiva" w:hAnsi="Monotype Corsiva" w:cs="Times New Roman"/>
          <w:b/>
          <w:sz w:val="32"/>
          <w:szCs w:val="32"/>
        </w:rPr>
        <w:t>«Путешествие на яхте «Михайло Ломоносов»»</w:t>
      </w:r>
    </w:p>
    <w:p w:rsidR="00020DD7" w:rsidRPr="003373A3" w:rsidRDefault="00020DD7" w:rsidP="003373A3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:rsidR="00694469" w:rsidRPr="003373A3" w:rsidRDefault="00694469" w:rsidP="003373A3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3373A3">
        <w:rPr>
          <w:rFonts w:ascii="Times New Roman" w:hAnsi="Times New Roman" w:cs="Times New Roman"/>
          <w:sz w:val="24"/>
          <w:szCs w:val="24"/>
        </w:rPr>
        <w:t xml:space="preserve">Игра проводится между командами </w:t>
      </w:r>
      <w:r w:rsidR="00020DD7" w:rsidRPr="003373A3">
        <w:rPr>
          <w:rFonts w:ascii="Times New Roman" w:hAnsi="Times New Roman" w:cs="Times New Roman"/>
          <w:sz w:val="24"/>
          <w:szCs w:val="24"/>
        </w:rPr>
        <w:t>6</w:t>
      </w:r>
      <w:r w:rsidRPr="003373A3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Pr="003373A3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3373A3">
        <w:rPr>
          <w:rFonts w:ascii="Times New Roman" w:hAnsi="Times New Roman" w:cs="Times New Roman"/>
          <w:sz w:val="24"/>
          <w:szCs w:val="24"/>
        </w:rPr>
        <w:t xml:space="preserve"> классов. В каждой команде по 5 человек. Ведущий – учитель.</w:t>
      </w:r>
    </w:p>
    <w:p w:rsidR="00694469" w:rsidRPr="003373A3" w:rsidRDefault="00694469" w:rsidP="003373A3">
      <w:pPr>
        <w:spacing w:after="0"/>
        <w:ind w:firstLine="284"/>
        <w:jc w:val="both"/>
        <w:rPr>
          <w:rFonts w:ascii="Times New Roman" w:hAnsi="Times New Roman" w:cs="Times New Roman"/>
          <w:i/>
          <w:sz w:val="24"/>
          <w:szCs w:val="24"/>
          <w:u w:val="single"/>
          <w:lang w:val="en-US"/>
        </w:rPr>
      </w:pPr>
      <w:r w:rsidRPr="003373A3">
        <w:rPr>
          <w:rFonts w:ascii="Times New Roman" w:hAnsi="Times New Roman" w:cs="Times New Roman"/>
          <w:i/>
          <w:sz w:val="24"/>
          <w:szCs w:val="24"/>
          <w:u w:val="single"/>
        </w:rPr>
        <w:t xml:space="preserve">Цель: </w:t>
      </w:r>
    </w:p>
    <w:p w:rsidR="00694469" w:rsidRPr="003373A3" w:rsidRDefault="00694469" w:rsidP="003373A3">
      <w:pPr>
        <w:pStyle w:val="a8"/>
        <w:numPr>
          <w:ilvl w:val="0"/>
          <w:numId w:val="8"/>
        </w:numPr>
        <w:spacing w:after="0"/>
        <w:ind w:left="284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3373A3">
        <w:rPr>
          <w:rFonts w:ascii="Times New Roman" w:hAnsi="Times New Roman" w:cs="Times New Roman"/>
          <w:sz w:val="24"/>
          <w:szCs w:val="24"/>
        </w:rPr>
        <w:t>Обобщение и углубление изученного материала</w:t>
      </w:r>
      <w:r w:rsidR="00020DD7" w:rsidRPr="003373A3">
        <w:rPr>
          <w:rFonts w:ascii="Times New Roman" w:hAnsi="Times New Roman" w:cs="Times New Roman"/>
          <w:sz w:val="24"/>
          <w:szCs w:val="24"/>
        </w:rPr>
        <w:t xml:space="preserve"> </w:t>
      </w:r>
      <w:r w:rsidR="00444843" w:rsidRPr="003373A3">
        <w:rPr>
          <w:rFonts w:ascii="Times New Roman" w:hAnsi="Times New Roman" w:cs="Times New Roman"/>
          <w:sz w:val="24"/>
          <w:szCs w:val="24"/>
        </w:rPr>
        <w:t xml:space="preserve">по информатике, расширение </w:t>
      </w:r>
      <w:r w:rsidR="00020DD7" w:rsidRPr="003373A3">
        <w:rPr>
          <w:rFonts w:ascii="Times New Roman" w:hAnsi="Times New Roman" w:cs="Times New Roman"/>
          <w:sz w:val="24"/>
          <w:szCs w:val="24"/>
        </w:rPr>
        <w:t>знани</w:t>
      </w:r>
      <w:r w:rsidR="00444843" w:rsidRPr="003373A3">
        <w:rPr>
          <w:rFonts w:ascii="Times New Roman" w:hAnsi="Times New Roman" w:cs="Times New Roman"/>
          <w:sz w:val="24"/>
          <w:szCs w:val="24"/>
        </w:rPr>
        <w:t>й</w:t>
      </w:r>
      <w:r w:rsidR="00020DD7" w:rsidRPr="003373A3">
        <w:rPr>
          <w:rFonts w:ascii="Times New Roman" w:hAnsi="Times New Roman" w:cs="Times New Roman"/>
          <w:sz w:val="24"/>
          <w:szCs w:val="24"/>
        </w:rPr>
        <w:t xml:space="preserve"> о научной и творческой деятельности М.В. Ломоносова</w:t>
      </w:r>
      <w:r w:rsidRPr="003373A3">
        <w:rPr>
          <w:rFonts w:ascii="Times New Roman" w:hAnsi="Times New Roman" w:cs="Times New Roman"/>
          <w:sz w:val="24"/>
          <w:szCs w:val="24"/>
        </w:rPr>
        <w:t>;</w:t>
      </w:r>
    </w:p>
    <w:p w:rsidR="00694469" w:rsidRPr="003373A3" w:rsidRDefault="00694469" w:rsidP="003373A3">
      <w:pPr>
        <w:pStyle w:val="a8"/>
        <w:numPr>
          <w:ilvl w:val="0"/>
          <w:numId w:val="8"/>
        </w:numPr>
        <w:spacing w:after="0"/>
        <w:ind w:left="284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3373A3">
        <w:rPr>
          <w:rFonts w:ascii="Times New Roman" w:hAnsi="Times New Roman" w:cs="Times New Roman"/>
          <w:sz w:val="24"/>
          <w:szCs w:val="24"/>
        </w:rPr>
        <w:t>Развитие познавательного интереса у учащихся, повышение творческой активности;</w:t>
      </w:r>
    </w:p>
    <w:p w:rsidR="00694469" w:rsidRPr="003373A3" w:rsidRDefault="00694469" w:rsidP="003373A3">
      <w:pPr>
        <w:pStyle w:val="a8"/>
        <w:numPr>
          <w:ilvl w:val="0"/>
          <w:numId w:val="8"/>
        </w:numPr>
        <w:spacing w:after="0"/>
        <w:ind w:left="284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3373A3">
        <w:rPr>
          <w:rFonts w:ascii="Times New Roman" w:hAnsi="Times New Roman" w:cs="Times New Roman"/>
          <w:sz w:val="24"/>
          <w:szCs w:val="24"/>
        </w:rPr>
        <w:t>Развитие у школьников умения выделять главное, существенное, логически излагать мысли, развитие памяти, внимания, расширение кругозора;</w:t>
      </w:r>
    </w:p>
    <w:p w:rsidR="00694469" w:rsidRPr="003373A3" w:rsidRDefault="00694469" w:rsidP="003373A3">
      <w:pPr>
        <w:pStyle w:val="a8"/>
        <w:numPr>
          <w:ilvl w:val="0"/>
          <w:numId w:val="8"/>
        </w:numPr>
        <w:spacing w:after="0"/>
        <w:ind w:left="284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3373A3">
        <w:rPr>
          <w:rFonts w:ascii="Times New Roman" w:hAnsi="Times New Roman" w:cs="Times New Roman"/>
          <w:sz w:val="24"/>
          <w:szCs w:val="24"/>
        </w:rPr>
        <w:t>Воспитание информационной культуры, уважения к сопернику, умения достойно вести спор, стойкости, воли к победе, находчивости, умения работать в команде.</w:t>
      </w:r>
    </w:p>
    <w:p w:rsidR="00694469" w:rsidRPr="003373A3" w:rsidRDefault="00694469" w:rsidP="003373A3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:rsidR="00694469" w:rsidRPr="003373A3" w:rsidRDefault="00444843" w:rsidP="003373A3">
      <w:pPr>
        <w:spacing w:after="0"/>
        <w:ind w:firstLine="284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3373A3">
        <w:rPr>
          <w:rFonts w:ascii="Times New Roman" w:hAnsi="Times New Roman" w:cs="Times New Roman"/>
          <w:i/>
          <w:sz w:val="24"/>
          <w:szCs w:val="24"/>
          <w:u w:val="single"/>
        </w:rPr>
        <w:t>Оборудование</w:t>
      </w:r>
      <w:r w:rsidR="00694469" w:rsidRPr="003373A3">
        <w:rPr>
          <w:rFonts w:ascii="Times New Roman" w:hAnsi="Times New Roman" w:cs="Times New Roman"/>
          <w:i/>
          <w:sz w:val="24"/>
          <w:szCs w:val="24"/>
          <w:u w:val="single"/>
        </w:rPr>
        <w:t xml:space="preserve">: </w:t>
      </w:r>
    </w:p>
    <w:p w:rsidR="00444843" w:rsidRPr="003373A3" w:rsidRDefault="00444843" w:rsidP="003373A3">
      <w:pPr>
        <w:pStyle w:val="a8"/>
        <w:numPr>
          <w:ilvl w:val="0"/>
          <w:numId w:val="9"/>
        </w:numPr>
        <w:tabs>
          <w:tab w:val="left" w:pos="284"/>
        </w:tabs>
        <w:spacing w:after="0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373A3">
        <w:rPr>
          <w:rFonts w:ascii="Times New Roman" w:eastAsia="Calibri" w:hAnsi="Times New Roman" w:cs="Times New Roman"/>
          <w:sz w:val="24"/>
          <w:szCs w:val="24"/>
        </w:rPr>
        <w:t>Интерактивная до</w:t>
      </w:r>
      <w:r w:rsidRPr="003373A3">
        <w:rPr>
          <w:rFonts w:ascii="Times New Roman" w:hAnsi="Times New Roman" w:cs="Times New Roman"/>
          <w:sz w:val="24"/>
          <w:szCs w:val="24"/>
        </w:rPr>
        <w:t>с</w:t>
      </w:r>
      <w:r w:rsidRPr="003373A3">
        <w:rPr>
          <w:rFonts w:ascii="Times New Roman" w:eastAsia="Calibri" w:hAnsi="Times New Roman" w:cs="Times New Roman"/>
          <w:sz w:val="24"/>
          <w:szCs w:val="24"/>
        </w:rPr>
        <w:t>ка</w:t>
      </w:r>
    </w:p>
    <w:p w:rsidR="00444843" w:rsidRPr="003373A3" w:rsidRDefault="00444843" w:rsidP="003373A3">
      <w:pPr>
        <w:pStyle w:val="a8"/>
        <w:numPr>
          <w:ilvl w:val="0"/>
          <w:numId w:val="9"/>
        </w:numPr>
        <w:tabs>
          <w:tab w:val="left" w:pos="284"/>
        </w:tabs>
        <w:spacing w:after="0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373A3">
        <w:rPr>
          <w:rFonts w:ascii="Times New Roman" w:eastAsia="Calibri" w:hAnsi="Times New Roman" w:cs="Times New Roman"/>
          <w:sz w:val="24"/>
          <w:szCs w:val="24"/>
        </w:rPr>
        <w:t>Проектор</w:t>
      </w:r>
    </w:p>
    <w:p w:rsidR="00444843" w:rsidRPr="003373A3" w:rsidRDefault="00444843" w:rsidP="003373A3">
      <w:pPr>
        <w:pStyle w:val="a8"/>
        <w:numPr>
          <w:ilvl w:val="0"/>
          <w:numId w:val="9"/>
        </w:numPr>
        <w:tabs>
          <w:tab w:val="left" w:pos="284"/>
        </w:tabs>
        <w:spacing w:after="0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373A3">
        <w:rPr>
          <w:rFonts w:ascii="Times New Roman" w:eastAsia="Calibri" w:hAnsi="Times New Roman" w:cs="Times New Roman"/>
          <w:sz w:val="24"/>
          <w:szCs w:val="24"/>
        </w:rPr>
        <w:t xml:space="preserve">Компьютер </w:t>
      </w:r>
    </w:p>
    <w:p w:rsidR="00444843" w:rsidRPr="003373A3" w:rsidRDefault="00444843" w:rsidP="003373A3">
      <w:pPr>
        <w:pStyle w:val="a8"/>
        <w:numPr>
          <w:ilvl w:val="0"/>
          <w:numId w:val="9"/>
        </w:numPr>
        <w:tabs>
          <w:tab w:val="left" w:pos="284"/>
        </w:tabs>
        <w:spacing w:after="0"/>
        <w:ind w:firstLine="284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3373A3">
        <w:rPr>
          <w:rFonts w:ascii="Times New Roman" w:eastAsia="Calibri" w:hAnsi="Times New Roman" w:cs="Times New Roman"/>
          <w:sz w:val="24"/>
          <w:szCs w:val="24"/>
        </w:rPr>
        <w:t>Оборудованный компьютерный класс</w:t>
      </w:r>
    </w:p>
    <w:p w:rsidR="00C41CD4" w:rsidRPr="003373A3" w:rsidRDefault="00C41CD4" w:rsidP="003373A3">
      <w:pPr>
        <w:spacing w:after="0"/>
        <w:ind w:firstLine="284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444843" w:rsidRPr="003373A3" w:rsidRDefault="00444843" w:rsidP="003373A3">
      <w:pPr>
        <w:spacing w:after="0"/>
        <w:ind w:firstLine="284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3373A3">
        <w:rPr>
          <w:rFonts w:ascii="Times New Roman" w:hAnsi="Times New Roman" w:cs="Times New Roman"/>
          <w:i/>
          <w:sz w:val="24"/>
          <w:szCs w:val="24"/>
          <w:u w:val="single"/>
        </w:rPr>
        <w:t>Ход занятия:</w:t>
      </w:r>
    </w:p>
    <w:p w:rsidR="007B5E19" w:rsidRDefault="007B5E19" w:rsidP="003373A3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373A3">
        <w:rPr>
          <w:rFonts w:ascii="Times New Roman" w:hAnsi="Times New Roman" w:cs="Times New Roman"/>
          <w:sz w:val="24"/>
          <w:szCs w:val="24"/>
        </w:rPr>
        <w:t>На протяжении всего занятия используется презентация:</w:t>
      </w:r>
      <w:r w:rsidRPr="003373A3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</w:p>
    <w:p w:rsidR="00787A4E" w:rsidRPr="003373A3" w:rsidRDefault="00787A4E" w:rsidP="00641D7E">
      <w:pPr>
        <w:spacing w:after="0"/>
        <w:ind w:firstLine="284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05835" cy="3447195"/>
            <wp:effectExtent l="19050" t="0" r="9215" b="0"/>
            <wp:docPr id="4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2268" t="17227" r="3209" b="358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7262" cy="3448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1CD4" w:rsidRPr="003373A3" w:rsidRDefault="007B5E19" w:rsidP="003373A3">
      <w:pPr>
        <w:spacing w:after="0" w:line="36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3373A3">
        <w:rPr>
          <w:rFonts w:ascii="Times New Roman" w:eastAsia="Calibri" w:hAnsi="Times New Roman" w:cs="Times New Roman"/>
          <w:sz w:val="24"/>
          <w:szCs w:val="24"/>
          <w:lang w:val="en-US"/>
        </w:rPr>
        <w:t>I</w:t>
      </w:r>
      <w:r w:rsidRPr="003373A3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Pr="003373A3">
        <w:rPr>
          <w:rFonts w:ascii="Times New Roman" w:eastAsia="Calibri" w:hAnsi="Times New Roman" w:cs="Times New Roman"/>
          <w:i/>
          <w:sz w:val="24"/>
          <w:szCs w:val="24"/>
        </w:rPr>
        <w:t>Слайд 1.</w:t>
      </w:r>
      <w:proofErr w:type="gramEnd"/>
      <w:r w:rsidRPr="003373A3">
        <w:rPr>
          <w:rFonts w:ascii="Times New Roman" w:eastAsia="Calibri" w:hAnsi="Times New Roman" w:cs="Times New Roman"/>
          <w:sz w:val="24"/>
          <w:szCs w:val="24"/>
        </w:rPr>
        <w:t xml:space="preserve"> Вступительное слово. </w:t>
      </w:r>
      <w:r w:rsidR="00C41CD4" w:rsidRPr="003373A3">
        <w:rPr>
          <w:rFonts w:ascii="Times New Roman" w:eastAsia="Calibri" w:hAnsi="Times New Roman" w:cs="Times New Roman"/>
          <w:sz w:val="24"/>
          <w:szCs w:val="24"/>
        </w:rPr>
        <w:t xml:space="preserve">Жизнь и творчество великого русского ученого Михаила Васильевича Ломоносова составили целую эпоху в истории отечественной и мировой науки и культуры. Ломоносов был одним из образованнейших людей своего времени, человеком </w:t>
      </w:r>
      <w:r w:rsidR="00C41CD4" w:rsidRPr="003373A3">
        <w:rPr>
          <w:rFonts w:ascii="Times New Roman" w:eastAsia="Calibri" w:hAnsi="Times New Roman" w:cs="Times New Roman"/>
          <w:sz w:val="24"/>
          <w:szCs w:val="24"/>
        </w:rPr>
        <w:lastRenderedPageBreak/>
        <w:t>большого и многогранного таланта. Его разносторонняя научная и общественная деятельность оказалась необыкновенно плодотворной.</w:t>
      </w:r>
    </w:p>
    <w:p w:rsidR="00C41CD4" w:rsidRPr="003373A3" w:rsidRDefault="00CA00B1" w:rsidP="003373A3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373A3">
        <w:rPr>
          <w:rFonts w:ascii="Times New Roman" w:eastAsia="Calibri" w:hAnsi="Times New Roman" w:cs="Times New Roman"/>
          <w:sz w:val="24"/>
          <w:szCs w:val="24"/>
        </w:rPr>
        <w:t>Поэтому</w:t>
      </w:r>
      <w:r w:rsidR="00C41CD4" w:rsidRPr="003373A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3373A3">
        <w:rPr>
          <w:rFonts w:ascii="Times New Roman" w:eastAsia="Calibri" w:hAnsi="Times New Roman" w:cs="Times New Roman"/>
          <w:sz w:val="24"/>
          <w:szCs w:val="24"/>
        </w:rPr>
        <w:t>сегодняшнее</w:t>
      </w:r>
      <w:r w:rsidR="007B5E19" w:rsidRPr="003373A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3373A3">
        <w:rPr>
          <w:rFonts w:ascii="Times New Roman" w:eastAsia="Calibri" w:hAnsi="Times New Roman" w:cs="Times New Roman"/>
          <w:sz w:val="24"/>
          <w:szCs w:val="24"/>
        </w:rPr>
        <w:t>путешествие</w:t>
      </w:r>
      <w:r w:rsidR="007B5E19" w:rsidRPr="003373A3">
        <w:rPr>
          <w:rFonts w:ascii="Times New Roman" w:eastAsia="Calibri" w:hAnsi="Times New Roman" w:cs="Times New Roman"/>
          <w:sz w:val="24"/>
          <w:szCs w:val="24"/>
        </w:rPr>
        <w:t xml:space="preserve"> мы посвящаем нашему земляку Михаилу Васильевичу Ломоносову.</w:t>
      </w:r>
    </w:p>
    <w:p w:rsidR="007B5E19" w:rsidRPr="003373A3" w:rsidRDefault="007B5E19" w:rsidP="003373A3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7B5E19" w:rsidRPr="003373A3" w:rsidRDefault="007B5E19" w:rsidP="003373A3">
      <w:pPr>
        <w:spacing w:after="0" w:line="36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373A3">
        <w:rPr>
          <w:rFonts w:ascii="Times New Roman" w:eastAsia="Calibri" w:hAnsi="Times New Roman" w:cs="Times New Roman"/>
          <w:sz w:val="24"/>
          <w:szCs w:val="24"/>
          <w:lang w:val="en-US"/>
        </w:rPr>
        <w:t>II</w:t>
      </w:r>
      <w:r w:rsidRPr="003373A3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862746" w:rsidRPr="003373A3">
        <w:rPr>
          <w:rFonts w:ascii="Times New Roman" w:eastAsia="Calibri" w:hAnsi="Times New Roman" w:cs="Times New Roman"/>
          <w:sz w:val="24"/>
          <w:szCs w:val="24"/>
        </w:rPr>
        <w:t xml:space="preserve">Слайд 2. </w:t>
      </w:r>
      <w:r w:rsidRPr="003373A3">
        <w:rPr>
          <w:rFonts w:ascii="Times New Roman" w:eastAsia="Calibri" w:hAnsi="Times New Roman" w:cs="Times New Roman"/>
          <w:sz w:val="24"/>
          <w:szCs w:val="24"/>
        </w:rPr>
        <w:t>Представление команд и жюри</w:t>
      </w:r>
      <w:r w:rsidR="00A725B4" w:rsidRPr="003373A3">
        <w:rPr>
          <w:rFonts w:ascii="Times New Roman" w:eastAsia="Calibri" w:hAnsi="Times New Roman" w:cs="Times New Roman"/>
          <w:sz w:val="24"/>
          <w:szCs w:val="24"/>
        </w:rPr>
        <w:t>. (Капитаны называют свою команду и всех участников).</w:t>
      </w:r>
    </w:p>
    <w:p w:rsidR="00B06F1B" w:rsidRPr="003373A3" w:rsidRDefault="00862746" w:rsidP="00B06F1B">
      <w:pPr>
        <w:pStyle w:val="a3"/>
        <w:spacing w:before="0" w:beforeAutospacing="0" w:after="0" w:afterAutospacing="0"/>
        <w:ind w:firstLine="284"/>
        <w:jc w:val="both"/>
      </w:pPr>
      <w:r w:rsidRPr="003373A3">
        <w:t>А сейчас я приглашаю вас совершить виртуальное морское путешествие по Морям Знаний на прекрасной яхте: вы – экипаж, состоящий их двух вахтенных команд</w:t>
      </w:r>
      <w:proofErr w:type="gramStart"/>
      <w:r w:rsidRPr="003373A3">
        <w:t xml:space="preserve"> А</w:t>
      </w:r>
      <w:proofErr w:type="gramEnd"/>
      <w:r w:rsidRPr="003373A3">
        <w:t xml:space="preserve"> и Б. Я назначаюсь штурманом судна и буду прокладывать маршрут нашего следования. </w:t>
      </w:r>
      <w:r w:rsidR="00B17012" w:rsidRPr="003373A3">
        <w:t>Но чтобы нам выйти в открытое море, нужно получить напутственное слово.</w:t>
      </w:r>
      <w:r w:rsidR="00B06F1B" w:rsidRPr="00B06F1B">
        <w:t xml:space="preserve"> </w:t>
      </w:r>
      <w:r w:rsidR="00B06F1B" w:rsidRPr="003373A3">
        <w:t>(</w:t>
      </w:r>
      <w:r w:rsidR="00B06F1B" w:rsidRPr="003373A3">
        <w:rPr>
          <w:i/>
        </w:rPr>
        <w:t>Неусыпный труд все препятствия преодолевает М.В</w:t>
      </w:r>
      <w:r w:rsidR="00CD716A">
        <w:rPr>
          <w:i/>
        </w:rPr>
        <w:t>.</w:t>
      </w:r>
      <w:r w:rsidR="00B06F1B" w:rsidRPr="003373A3">
        <w:rPr>
          <w:i/>
        </w:rPr>
        <w:t xml:space="preserve"> Ломоносов)</w:t>
      </w:r>
    </w:p>
    <w:p w:rsidR="00B06F1B" w:rsidRDefault="00B06F1B" w:rsidP="003373A3">
      <w:pPr>
        <w:pStyle w:val="a3"/>
        <w:spacing w:before="0" w:beforeAutospacing="0" w:after="0" w:afterAutospacing="0"/>
        <w:ind w:firstLine="284"/>
        <w:jc w:val="both"/>
      </w:pPr>
    </w:p>
    <w:p w:rsidR="002A5B1A" w:rsidRPr="003373A3" w:rsidRDefault="00B06F1B" w:rsidP="003373A3">
      <w:pPr>
        <w:pStyle w:val="a3"/>
        <w:spacing w:before="0" w:beforeAutospacing="0" w:after="0" w:afterAutospacing="0"/>
        <w:ind w:firstLine="284"/>
        <w:jc w:val="both"/>
      </w:pPr>
      <w:r>
        <w:t xml:space="preserve">Для этого нужно выполнить первое задание. </w:t>
      </w:r>
      <w:r w:rsidR="00B17012" w:rsidRPr="003373A3">
        <w:t>Учащимся раздаются конверты с карточками домино, учащиеся должны собрать домино</w:t>
      </w:r>
      <w:r w:rsidR="003373A3">
        <w:rPr>
          <w:noProof/>
          <w:lang w:bidi="ar-S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-262890</wp:posOffset>
            </wp:positionH>
            <wp:positionV relativeFrom="paragraph">
              <wp:posOffset>73660</wp:posOffset>
            </wp:positionV>
            <wp:extent cx="3000375" cy="4981575"/>
            <wp:effectExtent l="19050" t="0" r="9525" b="0"/>
            <wp:wrapTight wrapText="bothSides">
              <wp:wrapPolygon edited="0">
                <wp:start x="-137" y="0"/>
                <wp:lineTo x="-137" y="21559"/>
                <wp:lineTo x="21669" y="21559"/>
                <wp:lineTo x="21669" y="0"/>
                <wp:lineTo x="-137" y="0"/>
              </wp:wrapPolygon>
            </wp:wrapTight>
            <wp:docPr id="21" name="Рисунок 2" descr="http://festival.1september.ru/articles/411311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festival.1september.ru/articles/411311/img1.jpg"/>
                    <pic:cNvPicPr>
                      <a:picLocks noChangeAspect="1" noChangeArrowheads="1"/>
                    </pic:cNvPicPr>
                  </pic:nvPicPr>
                  <pic:blipFill>
                    <a:blip r:embed="rId8" r:link="rId9"/>
                    <a:srcRect t="506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498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373A3">
        <w:rPr>
          <w:noProof/>
          <w:lang w:bidi="ar-SA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2927985</wp:posOffset>
            </wp:positionH>
            <wp:positionV relativeFrom="paragraph">
              <wp:posOffset>73660</wp:posOffset>
            </wp:positionV>
            <wp:extent cx="3267075" cy="4905375"/>
            <wp:effectExtent l="19050" t="0" r="9525" b="0"/>
            <wp:wrapTight wrapText="bothSides">
              <wp:wrapPolygon edited="0">
                <wp:start x="-126" y="0"/>
                <wp:lineTo x="-126" y="21558"/>
                <wp:lineTo x="21663" y="21558"/>
                <wp:lineTo x="21663" y="0"/>
                <wp:lineTo x="-126" y="0"/>
              </wp:wrapPolygon>
            </wp:wrapTight>
            <wp:docPr id="20" name="Рисунок 2" descr="http://festival.1september.ru/articles/411311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festival.1september.ru/articles/411311/img1.jpg"/>
                    <pic:cNvPicPr>
                      <a:picLocks noChangeAspect="1" noChangeArrowheads="1"/>
                    </pic:cNvPicPr>
                  </pic:nvPicPr>
                  <pic:blipFill>
                    <a:blip r:embed="rId8" r:link="rId9"/>
                    <a:srcRect r="-44" b="498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490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.</w:t>
      </w:r>
    </w:p>
    <w:p w:rsidR="00B17012" w:rsidRPr="003373A3" w:rsidRDefault="00A67EBD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>Какая команда быстрее соберет домино, та</w:t>
      </w:r>
      <w:r w:rsidR="00B17012" w:rsidRPr="003373A3">
        <w:t xml:space="preserve"> зарабатывает 3 жемчужины в свою копилку</w:t>
      </w:r>
      <w:r w:rsidRPr="003373A3">
        <w:t xml:space="preserve"> и право первой дать ответ в следующем задании.</w:t>
      </w:r>
    </w:p>
    <w:p w:rsidR="002A5B1A" w:rsidRPr="003373A3" w:rsidRDefault="00B17012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 xml:space="preserve">Слайд </w:t>
      </w:r>
      <w:r w:rsidR="002A5B1A" w:rsidRPr="003373A3">
        <w:t>2</w:t>
      </w:r>
      <w:r w:rsidRPr="003373A3">
        <w:t xml:space="preserve">. Напутственное слово. </w:t>
      </w:r>
    </w:p>
    <w:p w:rsidR="00BB7759" w:rsidRDefault="000B1064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>Отдать швартовые! Мы отправляемся в плавание на яхте «Михайло Ломоносов». Первый остров, который мы посетим – это</w:t>
      </w:r>
    </w:p>
    <w:p w:rsidR="00641D7E" w:rsidRDefault="00641D7E" w:rsidP="003373A3">
      <w:pPr>
        <w:pStyle w:val="a3"/>
        <w:spacing w:before="0" w:beforeAutospacing="0" w:after="0" w:afterAutospacing="0"/>
        <w:ind w:firstLine="284"/>
        <w:jc w:val="both"/>
      </w:pPr>
    </w:p>
    <w:p w:rsidR="00641D7E" w:rsidRDefault="00641D7E" w:rsidP="003373A3">
      <w:pPr>
        <w:pStyle w:val="a3"/>
        <w:spacing w:before="0" w:beforeAutospacing="0" w:after="0" w:afterAutospacing="0"/>
        <w:ind w:firstLine="284"/>
        <w:jc w:val="both"/>
      </w:pPr>
    </w:p>
    <w:p w:rsidR="00B17012" w:rsidRPr="00B06F1B" w:rsidRDefault="000B1064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lastRenderedPageBreak/>
        <w:t xml:space="preserve"> </w:t>
      </w:r>
      <w:r w:rsidRPr="003373A3">
        <w:rPr>
          <w:b/>
          <w:i/>
          <w:u w:val="single"/>
        </w:rPr>
        <w:t>«Остров художников»</w:t>
      </w:r>
      <w:r w:rsidR="00B06F1B">
        <w:rPr>
          <w:b/>
          <w:i/>
          <w:u w:val="single"/>
        </w:rPr>
        <w:t xml:space="preserve"> </w:t>
      </w:r>
      <w:r w:rsidR="00B06F1B">
        <w:t>(Слайд 3)</w:t>
      </w:r>
    </w:p>
    <w:p w:rsidR="00B17012" w:rsidRPr="003373A3" w:rsidRDefault="000B1064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 xml:space="preserve">Давайте выберем от каждой команды по 1 художнику, которые за 15 минут в графическом редакторе создадут эмблему своей команды. </w:t>
      </w:r>
      <w:r w:rsidR="00B5280B" w:rsidRPr="003373A3">
        <w:t>Критерии оценки: грамотное использование инструментов рисования, аккуратность исполнения</w:t>
      </w:r>
      <w:r w:rsidR="00E0471E" w:rsidRPr="003373A3">
        <w:t>, оригинальность.</w:t>
      </w:r>
      <w:r w:rsidR="00D16B32" w:rsidRPr="003373A3">
        <w:t xml:space="preserve"> Максимально за это задание можно получить три жемчужины.</w:t>
      </w:r>
    </w:p>
    <w:p w:rsidR="00065347" w:rsidRPr="003373A3" w:rsidRDefault="00EE5651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 xml:space="preserve"> Слайд 4. </w:t>
      </w:r>
      <w:r w:rsidR="00065347" w:rsidRPr="003373A3">
        <w:t xml:space="preserve">А знаете ли вы, что Михаил Васильевич был замечательным художником, прославившимся своими необычными работами? Последние пятнадцать лет своей короткой и насыщенной жизни Ломоносов посвятил необычной технике живописи - мозаике. </w:t>
      </w:r>
    </w:p>
    <w:p w:rsidR="00065347" w:rsidRDefault="00641D7E" w:rsidP="003373A3">
      <w:pPr>
        <w:pStyle w:val="a3"/>
        <w:spacing w:before="0" w:beforeAutospacing="0" w:after="0" w:afterAutospacing="0"/>
        <w:ind w:firstLine="284"/>
        <w:jc w:val="both"/>
      </w:pPr>
      <w:r>
        <w:t xml:space="preserve">Слайд 5. </w:t>
      </w:r>
      <w:r w:rsidR="00065347" w:rsidRPr="003373A3">
        <w:t>Сейчас мы все попробуем стать и художниками, и энциклопедистами, как Михаил Васильевич. Нам предстоит отгадать кроссворд и выложить из кусочков смальты настоящую картину. </w:t>
      </w:r>
      <w:r w:rsidR="00EE5651" w:rsidRPr="003373A3">
        <w:t xml:space="preserve">(Щелкнуть по картинке, перейти к презентации остров Художников). </w:t>
      </w:r>
    </w:p>
    <w:p w:rsidR="00787A4E" w:rsidRPr="003373A3" w:rsidRDefault="00787A4E" w:rsidP="003373A3">
      <w:pPr>
        <w:pStyle w:val="a3"/>
        <w:spacing w:before="0" w:beforeAutospacing="0" w:after="0" w:afterAutospacing="0"/>
        <w:ind w:firstLine="284"/>
        <w:jc w:val="both"/>
      </w:pPr>
      <w:r>
        <w:rPr>
          <w:noProof/>
          <w:lang w:bidi="ar-SA"/>
        </w:rPr>
        <w:drawing>
          <wp:inline distT="0" distB="0" distL="0" distR="0">
            <wp:extent cx="5410200" cy="4695825"/>
            <wp:effectExtent l="19050" t="0" r="0" b="0"/>
            <wp:docPr id="47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2899" t="20303" r="5636" b="175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469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5651" w:rsidRPr="003373A3" w:rsidRDefault="00EE5651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>Вам нужно за семь минут разгадать кроссворд. Затем я буду задавать по одному вопросу каждой команде. За каждый правильный ответ – жемчужина.</w:t>
      </w:r>
    </w:p>
    <w:p w:rsidR="0021057C" w:rsidRPr="003373A3" w:rsidRDefault="0021057C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rPr>
          <w:b/>
          <w:bCs/>
        </w:rPr>
        <w:t>Учитель комментирует и обобщает:</w:t>
      </w:r>
      <w:r w:rsidRPr="003373A3">
        <w:t> </w:t>
      </w:r>
    </w:p>
    <w:p w:rsidR="0021057C" w:rsidRPr="003373A3" w:rsidRDefault="0021057C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rPr>
          <w:b/>
          <w:bCs/>
        </w:rPr>
        <w:t>Задания к кроссворду.</w:t>
      </w:r>
      <w:r w:rsidRPr="003373A3">
        <w:t> </w:t>
      </w:r>
    </w:p>
    <w:p w:rsidR="0021057C" w:rsidRPr="003373A3" w:rsidRDefault="0021057C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rPr>
          <w:i/>
          <w:iCs/>
        </w:rPr>
        <w:t>По горизонтали: </w:t>
      </w:r>
    </w:p>
    <w:p w:rsidR="0021057C" w:rsidRPr="003373A3" w:rsidRDefault="008B1CD1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>3</w:t>
      </w:r>
      <w:r w:rsidR="0021057C" w:rsidRPr="003373A3">
        <w:t xml:space="preserve">. Назовите Родину Ломоносова. </w:t>
      </w:r>
    </w:p>
    <w:p w:rsidR="0021057C" w:rsidRPr="003373A3" w:rsidRDefault="0021057C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rPr>
          <w:i/>
          <w:iCs/>
        </w:rPr>
        <w:t>Холмогоры</w:t>
      </w:r>
      <w:r w:rsidRPr="003373A3">
        <w:t>. (Комментарий учителя - Находится в 75 км от Архангельска.)</w:t>
      </w:r>
    </w:p>
    <w:p w:rsidR="00351B50" w:rsidRPr="003373A3" w:rsidRDefault="00351B50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>4. Как называется учреждение культуры, в котором хранятся работы Ломоносова? </w:t>
      </w:r>
    </w:p>
    <w:p w:rsidR="00351B50" w:rsidRPr="003373A3" w:rsidRDefault="00351B50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rPr>
          <w:i/>
          <w:iCs/>
        </w:rPr>
        <w:t>Музей.</w:t>
      </w:r>
      <w:r w:rsidRPr="003373A3">
        <w:t xml:space="preserve"> (Картины Ломоносова хранятся в художественных музеях, например, в Эрмитаже и Русском музее в </w:t>
      </w:r>
      <w:proofErr w:type="spellStart"/>
      <w:proofErr w:type="gramStart"/>
      <w:r w:rsidRPr="003373A3">
        <w:t>С-Пб</w:t>
      </w:r>
      <w:proofErr w:type="spellEnd"/>
      <w:proofErr w:type="gramEnd"/>
      <w:r w:rsidRPr="003373A3">
        <w:t>, в Третьяковской галерее в Москве.)</w:t>
      </w:r>
    </w:p>
    <w:p w:rsidR="00453BAB" w:rsidRPr="003373A3" w:rsidRDefault="00453BAB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>5. Почётным членом, какого научного учреждения стал Ломоносов за свои мозаичные картины?</w:t>
      </w:r>
    </w:p>
    <w:p w:rsidR="00453BAB" w:rsidRPr="003373A3" w:rsidRDefault="00453BAB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rPr>
          <w:i/>
          <w:iCs/>
        </w:rPr>
        <w:t>Академия.</w:t>
      </w:r>
      <w:r w:rsidRPr="003373A3">
        <w:t xml:space="preserve"> (Это была Академия художеств, членами которой были самые известные художники и скульпторы.)</w:t>
      </w:r>
    </w:p>
    <w:p w:rsidR="0021057C" w:rsidRPr="003373A3" w:rsidRDefault="008B1CD1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>6</w:t>
      </w:r>
      <w:r w:rsidR="0021057C" w:rsidRPr="003373A3">
        <w:t>. Учреждение, отдел, где проводятся научные и технические опыты, экспериментальные исследования, анализы.</w:t>
      </w:r>
    </w:p>
    <w:p w:rsidR="0021057C" w:rsidRPr="003373A3" w:rsidRDefault="0021057C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rPr>
          <w:i/>
          <w:iCs/>
        </w:rPr>
        <w:lastRenderedPageBreak/>
        <w:t>Лаборатория.</w:t>
      </w:r>
      <w:r w:rsidRPr="003373A3">
        <w:t xml:space="preserve"> (Ломоносов добился постройки химической лаборатории в конце 1748г.) </w:t>
      </w:r>
    </w:p>
    <w:p w:rsidR="00453BAB" w:rsidRPr="003373A3" w:rsidRDefault="00453BAB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>7. Вид изобразительного искусства, произведения которого создаются с помощью красок, керамической плитки, смальт, наносимых на какую-либо поверхность.</w:t>
      </w:r>
    </w:p>
    <w:p w:rsidR="00453BAB" w:rsidRPr="003373A3" w:rsidRDefault="00453BAB" w:rsidP="003373A3">
      <w:pPr>
        <w:pStyle w:val="a3"/>
        <w:spacing w:before="0" w:beforeAutospacing="0" w:after="0" w:afterAutospacing="0"/>
        <w:ind w:firstLine="284"/>
        <w:jc w:val="both"/>
        <w:rPr>
          <w:i/>
          <w:iCs/>
        </w:rPr>
      </w:pPr>
      <w:r w:rsidRPr="003373A3">
        <w:rPr>
          <w:i/>
          <w:iCs/>
        </w:rPr>
        <w:t>Живопись. </w:t>
      </w:r>
    </w:p>
    <w:p w:rsidR="00453BAB" w:rsidRPr="003373A3" w:rsidRDefault="00453BAB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 xml:space="preserve">9. Самая первая мозаика, набранная самим Ломоносовым. </w:t>
      </w:r>
    </w:p>
    <w:p w:rsidR="00453BAB" w:rsidRPr="003373A3" w:rsidRDefault="00453BAB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rPr>
          <w:i/>
          <w:iCs/>
        </w:rPr>
        <w:t>Икона Нерукотворного Спаса.</w:t>
      </w:r>
      <w:r w:rsidRPr="003373A3">
        <w:t xml:space="preserve"> (Иконка - размером 11,2 на 9 см рассчитана на освещение свечами и лампадами и на восприятие с определенного расстояния.) </w:t>
      </w:r>
    </w:p>
    <w:p w:rsidR="0021057C" w:rsidRPr="003373A3" w:rsidRDefault="00923F85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>10</w:t>
      </w:r>
      <w:r w:rsidR="0021057C" w:rsidRPr="003373A3">
        <w:t xml:space="preserve">. Промышленное предприятие с машинным способом производства. </w:t>
      </w:r>
    </w:p>
    <w:p w:rsidR="0021057C" w:rsidRPr="003373A3" w:rsidRDefault="0021057C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rPr>
          <w:i/>
          <w:iCs/>
        </w:rPr>
        <w:t>Фабрика.</w:t>
      </w:r>
      <w:r w:rsidRPr="003373A3">
        <w:t xml:space="preserve"> </w:t>
      </w:r>
      <w:proofErr w:type="gramStart"/>
      <w:r w:rsidRPr="003373A3">
        <w:t xml:space="preserve">(Ломоносов просил выделить ему в </w:t>
      </w:r>
      <w:proofErr w:type="spellStart"/>
      <w:r w:rsidRPr="003373A3">
        <w:t>Копорском</w:t>
      </w:r>
      <w:proofErr w:type="spellEnd"/>
      <w:r w:rsidRPr="003373A3">
        <w:t xml:space="preserve"> уезде участок, где есть глина, песок и дрова.</w:t>
      </w:r>
      <w:proofErr w:type="gramEnd"/>
      <w:r w:rsidRPr="003373A3">
        <w:t xml:space="preserve"> Просьба удовлетворена 15 марта 1753г. </w:t>
      </w:r>
      <w:proofErr w:type="gramStart"/>
      <w:r w:rsidRPr="003373A3">
        <w:t xml:space="preserve">Была подписана дарственная грамота на владение </w:t>
      </w:r>
      <w:proofErr w:type="spellStart"/>
      <w:r w:rsidRPr="003373A3">
        <w:t>Усть</w:t>
      </w:r>
      <w:proofErr w:type="spellEnd"/>
      <w:r w:rsidRPr="003373A3">
        <w:t xml:space="preserve"> - Рудницей.) </w:t>
      </w:r>
      <w:proofErr w:type="gramEnd"/>
    </w:p>
    <w:p w:rsidR="00351B50" w:rsidRPr="003373A3" w:rsidRDefault="00351B50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>11. Как называется изображение или узор, выполненный из цветных камней, смальты, керамических плиток? Разновидность живописи, используемая преимущественно для украшения зданий. Возникла в античную эпоху.</w:t>
      </w:r>
    </w:p>
    <w:p w:rsidR="00351B50" w:rsidRPr="003373A3" w:rsidRDefault="00351B50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rPr>
          <w:i/>
          <w:iCs/>
        </w:rPr>
        <w:t>Мозаика.</w:t>
      </w:r>
      <w:r w:rsidRPr="003373A3">
        <w:t xml:space="preserve"> </w:t>
      </w:r>
      <w:proofErr w:type="gramStart"/>
      <w:r w:rsidRPr="003373A3">
        <w:t>(Мозаика восхитила и заинтересовала Ломоносова.</w:t>
      </w:r>
      <w:proofErr w:type="gramEnd"/>
      <w:r w:rsidRPr="003373A3">
        <w:t xml:space="preserve"> Он писал: «Чрез множество веков себе </w:t>
      </w:r>
      <w:proofErr w:type="gramStart"/>
      <w:r w:rsidRPr="003373A3">
        <w:t>подобны</w:t>
      </w:r>
      <w:proofErr w:type="gramEnd"/>
      <w:r w:rsidRPr="003373A3">
        <w:t xml:space="preserve"> зрятся и ветхой древности </w:t>
      </w:r>
      <w:proofErr w:type="spellStart"/>
      <w:r w:rsidRPr="003373A3">
        <w:t>грызенья</w:t>
      </w:r>
      <w:proofErr w:type="spellEnd"/>
      <w:r w:rsidRPr="003373A3">
        <w:t xml:space="preserve"> не боятся») </w:t>
      </w:r>
    </w:p>
    <w:p w:rsidR="0021057C" w:rsidRPr="003373A3" w:rsidRDefault="00923F85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>12</w:t>
      </w:r>
      <w:r w:rsidR="0021057C" w:rsidRPr="003373A3">
        <w:t>. Самая большая картина фабрики Ломоносова. </w:t>
      </w:r>
      <w:r w:rsidR="0021057C" w:rsidRPr="003373A3">
        <w:rPr>
          <w:i/>
          <w:iCs/>
        </w:rPr>
        <w:t>«Полтавская баталия»</w:t>
      </w:r>
      <w:r w:rsidR="0021057C" w:rsidRPr="003373A3">
        <w:t>. </w:t>
      </w:r>
    </w:p>
    <w:p w:rsidR="0021057C" w:rsidRPr="003373A3" w:rsidRDefault="0021057C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>В каком месте происходили события, изображенные на этой картине? </w:t>
      </w:r>
    </w:p>
    <w:p w:rsidR="0021057C" w:rsidRPr="003373A3" w:rsidRDefault="0021057C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rPr>
          <w:i/>
          <w:iCs/>
        </w:rPr>
        <w:t>Полтава.</w:t>
      </w:r>
      <w:r w:rsidRPr="003373A3">
        <w:t xml:space="preserve"> (Размер мозаики 6.5 на 5 метров, работали 7 помощников Ломоносова, уложили 1300 000 кубиков смальты.) </w:t>
      </w:r>
    </w:p>
    <w:p w:rsidR="0021057C" w:rsidRPr="003373A3" w:rsidRDefault="00923F85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>13</w:t>
      </w:r>
      <w:r w:rsidR="0021057C" w:rsidRPr="003373A3">
        <w:t>. Самый любимый герой Ломоносова. </w:t>
      </w:r>
    </w:p>
    <w:p w:rsidR="0021057C" w:rsidRPr="003373A3" w:rsidRDefault="0021057C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rPr>
          <w:i/>
          <w:iCs/>
        </w:rPr>
        <w:t xml:space="preserve">Петр. </w:t>
      </w:r>
      <w:r w:rsidRPr="003373A3">
        <w:t>(Эта работа хранится в Эрмитаже.)</w:t>
      </w:r>
    </w:p>
    <w:p w:rsidR="003A3EB1" w:rsidRPr="003373A3" w:rsidRDefault="003A3EB1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rPr>
          <w:i/>
          <w:iCs/>
        </w:rPr>
        <w:t>По вертикали:</w:t>
      </w:r>
      <w:r w:rsidRPr="003373A3">
        <w:t> </w:t>
      </w:r>
    </w:p>
    <w:p w:rsidR="003A3EB1" w:rsidRPr="003373A3" w:rsidRDefault="003A3EB1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>1. Мелкие стеклянные цветные бусинки, зернышки со сквозными отверстиями, употребляемые для вышивания. </w:t>
      </w:r>
    </w:p>
    <w:p w:rsidR="003A3EB1" w:rsidRPr="003373A3" w:rsidRDefault="003A3EB1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rPr>
          <w:i/>
          <w:iCs/>
        </w:rPr>
        <w:t>Бисер.</w:t>
      </w:r>
      <w:r w:rsidRPr="003373A3">
        <w:t xml:space="preserve"> (Фабрика Ломоносова выпускала кроме смальты бисер, стеклярус, запонки, табакерки и прочее.) </w:t>
      </w:r>
    </w:p>
    <w:p w:rsidR="003A3EB1" w:rsidRPr="003373A3" w:rsidRDefault="003A3EB1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>2. Попытка что-нибудь сделать в области еще неизвестной. То же самое, что и эксперимент. </w:t>
      </w:r>
    </w:p>
    <w:p w:rsidR="003A3EB1" w:rsidRPr="003373A3" w:rsidRDefault="003A3EB1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rPr>
          <w:i/>
          <w:iCs/>
        </w:rPr>
        <w:t>Опыт.</w:t>
      </w:r>
      <w:r w:rsidRPr="003373A3">
        <w:t xml:space="preserve"> (Ломоносов сделал почти 3000 опытов для воспроизведения разных цветов в стеклах.) </w:t>
      </w:r>
    </w:p>
    <w:p w:rsidR="0021057C" w:rsidRPr="003373A3" w:rsidRDefault="00EE5651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>8</w:t>
      </w:r>
      <w:r w:rsidR="0021057C" w:rsidRPr="003373A3">
        <w:t>. Цветное непрозрачное стекло в виде кубиков или пластинок, применяемое для изготовления мозаик.</w:t>
      </w:r>
    </w:p>
    <w:p w:rsidR="0021057C" w:rsidRPr="003373A3" w:rsidRDefault="0021057C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rPr>
          <w:i/>
          <w:iCs/>
        </w:rPr>
        <w:t>Смальта.</w:t>
      </w:r>
      <w:r w:rsidRPr="003373A3">
        <w:t xml:space="preserve"> (Первые химические опыты по получению цветных стекол начаты в 1748г.)</w:t>
      </w:r>
    </w:p>
    <w:p w:rsidR="0021057C" w:rsidRPr="003373A3" w:rsidRDefault="0021057C" w:rsidP="003373A3">
      <w:pPr>
        <w:pStyle w:val="a3"/>
        <w:spacing w:before="0" w:beforeAutospacing="0" w:after="0" w:afterAutospacing="0"/>
        <w:ind w:firstLine="284"/>
        <w:jc w:val="both"/>
      </w:pPr>
      <w:r w:rsidRPr="003373A3">
        <w:t> </w:t>
      </w:r>
      <w:r w:rsidR="003373A3" w:rsidRPr="003373A3">
        <w:rPr>
          <w:noProof/>
          <w:lang w:bidi="ar-SA"/>
        </w:rPr>
        <w:drawing>
          <wp:inline distT="0" distB="0" distL="0" distR="0">
            <wp:extent cx="4925224" cy="2895600"/>
            <wp:effectExtent l="19050" t="0" r="8726" b="0"/>
            <wp:docPr id="7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9562" t="31463" r="22074" b="256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9009" cy="29037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57C" w:rsidRPr="003373A3" w:rsidRDefault="0021057C" w:rsidP="003373A3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280B" w:rsidRPr="003373A3" w:rsidRDefault="0021057C" w:rsidP="003373A3">
      <w:pPr>
        <w:pStyle w:val="a3"/>
        <w:spacing w:before="0" w:beforeAutospacing="0" w:after="0" w:afterAutospacing="0"/>
        <w:ind w:firstLine="284"/>
        <w:jc w:val="both"/>
        <w:rPr>
          <w:rStyle w:val="a4"/>
          <w:b w:val="0"/>
        </w:rPr>
      </w:pPr>
      <w:r w:rsidRPr="003373A3">
        <w:t xml:space="preserve"> </w:t>
      </w:r>
      <w:r w:rsidR="00B5280B" w:rsidRPr="003373A3">
        <w:rPr>
          <w:rStyle w:val="a4"/>
          <w:b w:val="0"/>
        </w:rPr>
        <w:t>Подведение итогов конку</w:t>
      </w:r>
      <w:r w:rsidR="003373A3" w:rsidRPr="003373A3">
        <w:rPr>
          <w:rStyle w:val="a4"/>
          <w:b w:val="0"/>
        </w:rPr>
        <w:t>рса рисунка «</w:t>
      </w:r>
      <w:r w:rsidR="00641D7E">
        <w:rPr>
          <w:rStyle w:val="a4"/>
          <w:b w:val="0"/>
        </w:rPr>
        <w:t>Э</w:t>
      </w:r>
      <w:r w:rsidR="003373A3" w:rsidRPr="003373A3">
        <w:rPr>
          <w:rStyle w:val="a4"/>
          <w:b w:val="0"/>
        </w:rPr>
        <w:t>мблема</w:t>
      </w:r>
      <w:r w:rsidR="00B5280B" w:rsidRPr="003373A3">
        <w:rPr>
          <w:rStyle w:val="a4"/>
          <w:b w:val="0"/>
        </w:rPr>
        <w:t xml:space="preserve"> команды</w:t>
      </w:r>
      <w:r w:rsidR="003373A3" w:rsidRPr="003373A3">
        <w:rPr>
          <w:rStyle w:val="a4"/>
          <w:b w:val="0"/>
        </w:rPr>
        <w:t>»</w:t>
      </w:r>
      <w:r w:rsidR="00B5280B" w:rsidRPr="003373A3">
        <w:rPr>
          <w:rStyle w:val="a4"/>
          <w:b w:val="0"/>
        </w:rPr>
        <w:t xml:space="preserve"> в </w:t>
      </w:r>
      <w:r w:rsidR="00B5280B" w:rsidRPr="003373A3">
        <w:rPr>
          <w:rStyle w:val="a4"/>
          <w:b w:val="0"/>
          <w:lang w:val="en-US"/>
        </w:rPr>
        <w:t>Paint</w:t>
      </w:r>
      <w:r w:rsidR="003373A3" w:rsidRPr="003373A3">
        <w:rPr>
          <w:rStyle w:val="a4"/>
          <w:b w:val="0"/>
        </w:rPr>
        <w:t>.</w:t>
      </w:r>
    </w:p>
    <w:p w:rsidR="00E0471E" w:rsidRPr="003373A3" w:rsidRDefault="00641D7E" w:rsidP="003373A3">
      <w:pPr>
        <w:spacing w:after="0" w:line="360" w:lineRule="auto"/>
        <w:ind w:firstLine="284"/>
        <w:jc w:val="both"/>
        <w:rPr>
          <w:rStyle w:val="a4"/>
          <w:rFonts w:ascii="Times New Roman" w:hAnsi="Times New Roman" w:cs="Times New Roman"/>
          <w:b w:val="0"/>
          <w:sz w:val="24"/>
          <w:szCs w:val="24"/>
        </w:rPr>
      </w:pPr>
      <w:r>
        <w:rPr>
          <w:rStyle w:val="a4"/>
          <w:rFonts w:ascii="Times New Roman" w:hAnsi="Times New Roman" w:cs="Times New Roman"/>
          <w:b w:val="0"/>
          <w:sz w:val="24"/>
          <w:szCs w:val="24"/>
        </w:rPr>
        <w:lastRenderedPageBreak/>
        <w:t xml:space="preserve">Слайд 6, 7. </w:t>
      </w:r>
      <w:r w:rsidR="00E0471E" w:rsidRPr="003373A3">
        <w:rPr>
          <w:rStyle w:val="a4"/>
          <w:rFonts w:ascii="Times New Roman" w:hAnsi="Times New Roman" w:cs="Times New Roman"/>
          <w:i/>
          <w:sz w:val="24"/>
          <w:szCs w:val="24"/>
          <w:u w:val="single"/>
        </w:rPr>
        <w:t xml:space="preserve">Закодированные Рифы </w:t>
      </w:r>
      <w:r w:rsidR="00E0471E" w:rsidRPr="003373A3">
        <w:rPr>
          <w:rFonts w:ascii="Times New Roman" w:hAnsi="Times New Roman" w:cs="Times New Roman"/>
          <w:sz w:val="24"/>
          <w:szCs w:val="24"/>
        </w:rPr>
        <w:t xml:space="preserve">Внимание всем! Впереди барьерные Рифы! Вокруг рифов, словно </w:t>
      </w:r>
      <w:proofErr w:type="gramStart"/>
      <w:r w:rsidR="00E0471E" w:rsidRPr="003373A3">
        <w:rPr>
          <w:rFonts w:ascii="Times New Roman" w:hAnsi="Times New Roman" w:cs="Times New Roman"/>
          <w:sz w:val="24"/>
          <w:szCs w:val="24"/>
        </w:rPr>
        <w:t>полчища</w:t>
      </w:r>
      <w:proofErr w:type="gramEnd"/>
      <w:r w:rsidR="00E0471E" w:rsidRPr="003373A3">
        <w:rPr>
          <w:rFonts w:ascii="Times New Roman" w:hAnsi="Times New Roman" w:cs="Times New Roman"/>
          <w:sz w:val="24"/>
          <w:szCs w:val="24"/>
        </w:rPr>
        <w:t xml:space="preserve"> злых демонов, с ревом беснуются мрачные волны. Необходимо найти более или менее безопасный проход в барьерном рифе. Для этого надо:</w:t>
      </w:r>
      <w:r w:rsidR="003F1045" w:rsidRPr="003373A3">
        <w:rPr>
          <w:rFonts w:ascii="Times New Roman" w:hAnsi="Times New Roman" w:cs="Times New Roman"/>
          <w:sz w:val="24"/>
          <w:szCs w:val="24"/>
        </w:rPr>
        <w:t xml:space="preserve"> по кодовой таблице флажковой азбуки расшифровать высказывание Ломоносова. (Дерзайте отчизну мужеством прославить!)</w:t>
      </w:r>
      <w:r w:rsidR="00D16B32" w:rsidRPr="003373A3">
        <w:rPr>
          <w:rFonts w:ascii="Times New Roman" w:hAnsi="Times New Roman" w:cs="Times New Roman"/>
          <w:sz w:val="24"/>
          <w:szCs w:val="24"/>
        </w:rPr>
        <w:t>. Какая команда быстрее справится – получает жемчужину.</w:t>
      </w:r>
    </w:p>
    <w:p w:rsidR="00D16B32" w:rsidRPr="003373A3" w:rsidRDefault="00D16B32" w:rsidP="003373A3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373A3">
        <w:rPr>
          <w:rFonts w:ascii="Times New Roman" w:hAnsi="Times New Roman" w:cs="Times New Roman"/>
          <w:b/>
          <w:sz w:val="24"/>
          <w:szCs w:val="24"/>
        </w:rPr>
        <w:t>Дана кодовая таблица флажковой азбуки:</w:t>
      </w:r>
    </w:p>
    <w:p w:rsidR="00D16B32" w:rsidRPr="003373A3" w:rsidRDefault="00D16B32" w:rsidP="003373A3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9"/>
        <w:tblW w:w="0" w:type="auto"/>
        <w:shd w:val="clear" w:color="auto" w:fill="CCFFCC"/>
        <w:tblLook w:val="01E0"/>
      </w:tblPr>
      <w:tblGrid>
        <w:gridCol w:w="1456"/>
        <w:gridCol w:w="1429"/>
        <w:gridCol w:w="1429"/>
        <w:gridCol w:w="1429"/>
        <w:gridCol w:w="1456"/>
        <w:gridCol w:w="1483"/>
        <w:gridCol w:w="1456"/>
      </w:tblGrid>
      <w:tr w:rsidR="00D16B32" w:rsidRPr="003373A3" w:rsidTr="00D16B32">
        <w:trPr>
          <w:trHeight w:val="785"/>
        </w:trPr>
        <w:tc>
          <w:tcPr>
            <w:tcW w:w="105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А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685800" cy="514350"/>
                  <wp:effectExtent l="19050" t="0" r="0" b="0"/>
                  <wp:docPr id="71" name="Рисунок 1" descr="a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514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proofErr w:type="gramStart"/>
            <w:r w:rsidRPr="003373A3">
              <w:rPr>
                <w:sz w:val="24"/>
                <w:szCs w:val="24"/>
              </w:rPr>
              <w:t>Б</w:t>
            </w:r>
            <w:proofErr w:type="gramEnd"/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14375" cy="533400"/>
                  <wp:effectExtent l="19050" t="0" r="9525" b="0"/>
                  <wp:docPr id="70" name="Рисунок 2" descr="bu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buk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533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В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42950" cy="561975"/>
                  <wp:effectExtent l="19050" t="0" r="0" b="0"/>
                  <wp:docPr id="69" name="Рисунок 3" descr="ved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ved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561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Г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33425" cy="552450"/>
                  <wp:effectExtent l="19050" t="0" r="9525" b="0"/>
                  <wp:docPr id="68" name="Рисунок 4" descr="glago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lago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7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Д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23900" cy="542925"/>
                  <wp:effectExtent l="19050" t="0" r="0" b="0"/>
                  <wp:docPr id="67" name="Рисунок 5" descr="dobr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obr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542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77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Е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52475" cy="561975"/>
                  <wp:effectExtent l="19050" t="0" r="9525" b="0"/>
                  <wp:docPr id="6" name="Рисунок 6" descr="e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es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561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7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proofErr w:type="gramStart"/>
            <w:r w:rsidRPr="003373A3">
              <w:rPr>
                <w:sz w:val="24"/>
                <w:szCs w:val="24"/>
              </w:rPr>
              <w:t>Ж</w:t>
            </w:r>
            <w:proofErr w:type="gramEnd"/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71525" cy="581025"/>
                  <wp:effectExtent l="19050" t="0" r="9525" b="0"/>
                  <wp:docPr id="7" name="Рисунок 7" descr="jive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jive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58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B32" w:rsidRPr="003373A3" w:rsidTr="00D16B32">
        <w:trPr>
          <w:trHeight w:val="814"/>
        </w:trPr>
        <w:tc>
          <w:tcPr>
            <w:tcW w:w="105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proofErr w:type="gramStart"/>
            <w:r w:rsidRPr="003373A3">
              <w:rPr>
                <w:sz w:val="24"/>
                <w:szCs w:val="24"/>
              </w:rPr>
              <w:t>З</w:t>
            </w:r>
            <w:proofErr w:type="gramEnd"/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71525" cy="581025"/>
                  <wp:effectExtent l="19050" t="0" r="9525" b="0"/>
                  <wp:docPr id="8" name="Рисунок 8" descr="zemly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zemly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58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И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71525" cy="581025"/>
                  <wp:effectExtent l="19050" t="0" r="9525" b="0"/>
                  <wp:docPr id="9" name="Рисунок 9" descr="ij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ij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58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Й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81050" cy="590550"/>
                  <wp:effectExtent l="19050" t="0" r="0" b="0"/>
                  <wp:docPr id="10" name="Рисунок 10" descr="i_kratko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i_kratko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59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К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800100" cy="600075"/>
                  <wp:effectExtent l="19050" t="0" r="0" b="0"/>
                  <wp:docPr id="11" name="Рисунок 11" descr="k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k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600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7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Л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90575" cy="590550"/>
                  <wp:effectExtent l="19050" t="0" r="9525" b="0"/>
                  <wp:docPr id="12" name="Рисунок 12" descr="lud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lud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59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77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М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800100" cy="600075"/>
                  <wp:effectExtent l="19050" t="0" r="0" b="0"/>
                  <wp:docPr id="13" name="Рисунок 13" descr="mysle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mysle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600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7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Н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90575" cy="590550"/>
                  <wp:effectExtent l="19050" t="0" r="9525" b="0"/>
                  <wp:docPr id="14" name="Рисунок 14" descr="nas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nas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59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B32" w:rsidRPr="003373A3" w:rsidTr="00D16B32">
        <w:trPr>
          <w:trHeight w:val="189"/>
        </w:trPr>
        <w:tc>
          <w:tcPr>
            <w:tcW w:w="105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О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819150" cy="619125"/>
                  <wp:effectExtent l="19050" t="0" r="0" b="0"/>
                  <wp:docPr id="15" name="Рисунок 15" descr="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619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proofErr w:type="gramStart"/>
            <w:r w:rsidRPr="003373A3">
              <w:rPr>
                <w:sz w:val="24"/>
                <w:szCs w:val="24"/>
              </w:rPr>
              <w:t>П</w:t>
            </w:r>
            <w:proofErr w:type="gramEnd"/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71525" cy="581025"/>
                  <wp:effectExtent l="19050" t="0" r="9525" b="0"/>
                  <wp:docPr id="16" name="Рисунок 16" descr="poko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poko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58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proofErr w:type="gramStart"/>
            <w:r w:rsidRPr="003373A3">
              <w:rPr>
                <w:sz w:val="24"/>
                <w:szCs w:val="24"/>
              </w:rPr>
              <w:t>Р</w:t>
            </w:r>
            <w:proofErr w:type="gramEnd"/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71525" cy="581025"/>
                  <wp:effectExtent l="19050" t="0" r="9525" b="0"/>
                  <wp:docPr id="17" name="Рисунок 17" descr="р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р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58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С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90575" cy="590550"/>
                  <wp:effectExtent l="19050" t="0" r="9525" b="0"/>
                  <wp:docPr id="56" name="Рисунок 56" descr="с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с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59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7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Т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819150" cy="619125"/>
                  <wp:effectExtent l="19050" t="0" r="0" b="0"/>
                  <wp:docPr id="18" name="Рисунок 18" descr="тт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тт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619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77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У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90575" cy="590550"/>
                  <wp:effectExtent l="19050" t="0" r="9525" b="0"/>
                  <wp:docPr id="5" name="Рисунок 19" descr="uh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uh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59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7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Ф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857250" cy="647700"/>
                  <wp:effectExtent l="19050" t="0" r="0" b="0"/>
                  <wp:docPr id="2" name="Рисунок 20" descr="fe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fe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B32" w:rsidRPr="003373A3" w:rsidTr="00D16B32">
        <w:trPr>
          <w:trHeight w:val="864"/>
        </w:trPr>
        <w:tc>
          <w:tcPr>
            <w:tcW w:w="105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Х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62000" cy="571500"/>
                  <wp:effectExtent l="19050" t="0" r="0" b="0"/>
                  <wp:docPr id="1" name="Рисунок 21" descr="h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571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proofErr w:type="gramStart"/>
            <w:r w:rsidRPr="003373A3">
              <w:rPr>
                <w:sz w:val="24"/>
                <w:szCs w:val="24"/>
              </w:rPr>
              <w:t>Ц</w:t>
            </w:r>
            <w:proofErr w:type="gramEnd"/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838200" cy="628650"/>
                  <wp:effectExtent l="19050" t="0" r="0" b="0"/>
                  <wp:docPr id="22" name="Рисунок 22" descr="cepochk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epochk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628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Ч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828675" cy="619125"/>
                  <wp:effectExtent l="19050" t="0" r="9525" b="0"/>
                  <wp:docPr id="23" name="Рисунок 23" descr="cherv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herv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619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proofErr w:type="gramStart"/>
            <w:r w:rsidRPr="003373A3">
              <w:rPr>
                <w:sz w:val="24"/>
                <w:szCs w:val="24"/>
              </w:rPr>
              <w:t>Ш</w:t>
            </w:r>
            <w:proofErr w:type="gramEnd"/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838200" cy="628650"/>
                  <wp:effectExtent l="19050" t="0" r="0" b="0"/>
                  <wp:docPr id="24" name="Рисунок 24" descr="shapk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shapk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628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7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proofErr w:type="gramStart"/>
            <w:r w:rsidRPr="003373A3">
              <w:rPr>
                <w:sz w:val="24"/>
                <w:szCs w:val="24"/>
              </w:rPr>
              <w:t>Щ</w:t>
            </w:r>
            <w:proofErr w:type="gramEnd"/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847725" cy="638175"/>
                  <wp:effectExtent l="19050" t="0" r="9525" b="0"/>
                  <wp:docPr id="25" name="Рисунок 25" descr="shy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shy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77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Ъ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866775" cy="647700"/>
                  <wp:effectExtent l="19050" t="0" r="9525" b="0"/>
                  <wp:docPr id="26" name="Рисунок 26" descr="tverdiy_zna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tverdiy_zna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7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proofErr w:type="gramStart"/>
            <w:r w:rsidRPr="003373A3">
              <w:rPr>
                <w:sz w:val="24"/>
                <w:szCs w:val="24"/>
              </w:rPr>
              <w:t>Ы</w:t>
            </w:r>
            <w:proofErr w:type="gramEnd"/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81050" cy="590550"/>
                  <wp:effectExtent l="19050" t="0" r="0" b="0"/>
                  <wp:docPr id="27" name="Рисунок 27" descr="e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e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59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B32" w:rsidRPr="003373A3" w:rsidTr="00D16B32">
        <w:trPr>
          <w:trHeight w:val="854"/>
        </w:trPr>
        <w:tc>
          <w:tcPr>
            <w:tcW w:w="105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Ь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847725" cy="638175"/>
                  <wp:effectExtent l="19050" t="0" r="9525" b="0"/>
                  <wp:docPr id="28" name="Рисунок 28" descr="myagkiy_zna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myagkiy_zna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Э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81050" cy="581025"/>
                  <wp:effectExtent l="19050" t="0" r="0" b="0"/>
                  <wp:docPr id="29" name="Рисунок 29" descr="e_oborotno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e_oborotno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58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proofErr w:type="gramStart"/>
            <w:r w:rsidRPr="003373A3">
              <w:rPr>
                <w:sz w:val="24"/>
                <w:szCs w:val="24"/>
              </w:rPr>
              <w:t>Ю</w:t>
            </w:r>
            <w:proofErr w:type="gramEnd"/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781050" cy="590550"/>
                  <wp:effectExtent l="19050" t="0" r="0" b="0"/>
                  <wp:docPr id="30" name="Рисунок 30" descr="ul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ul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59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8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  <w:r w:rsidRPr="003373A3">
              <w:rPr>
                <w:sz w:val="24"/>
                <w:szCs w:val="24"/>
              </w:rPr>
              <w:t>Я</w:t>
            </w:r>
            <w:r w:rsidRPr="003373A3">
              <w:rPr>
                <w:noProof/>
                <w:sz w:val="24"/>
                <w:szCs w:val="24"/>
              </w:rPr>
              <w:drawing>
                <wp:inline distT="0" distB="0" distL="0" distR="0">
                  <wp:extent cx="828675" cy="619125"/>
                  <wp:effectExtent l="19050" t="0" r="9525" b="0"/>
                  <wp:docPr id="31" name="Рисунок 31" descr="ya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ya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619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7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</w:p>
        </w:tc>
        <w:tc>
          <w:tcPr>
            <w:tcW w:w="1077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</w:p>
        </w:tc>
        <w:tc>
          <w:tcPr>
            <w:tcW w:w="1057" w:type="dxa"/>
            <w:shd w:val="clear" w:color="auto" w:fill="CCFFCC"/>
          </w:tcPr>
          <w:p w:rsidR="00D16B32" w:rsidRPr="003373A3" w:rsidRDefault="00D16B32" w:rsidP="003373A3">
            <w:pPr>
              <w:ind w:firstLine="284"/>
              <w:jc w:val="both"/>
              <w:rPr>
                <w:sz w:val="24"/>
                <w:szCs w:val="24"/>
              </w:rPr>
            </w:pPr>
          </w:p>
        </w:tc>
      </w:tr>
    </w:tbl>
    <w:p w:rsidR="00D16B32" w:rsidRPr="003373A3" w:rsidRDefault="00D16B32" w:rsidP="003373A3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373A3">
        <w:rPr>
          <w:rFonts w:ascii="Times New Roman" w:eastAsia="Times New Roman" w:hAnsi="Times New Roman" w:cs="Times New Roman"/>
          <w:b/>
          <w:bCs/>
          <w:sz w:val="24"/>
          <w:szCs w:val="24"/>
        </w:rPr>
        <w:t>Необходимо расшифровать высказывание Ломоносова.</w:t>
      </w:r>
    </w:p>
    <w:p w:rsidR="00D16B32" w:rsidRPr="003373A3" w:rsidRDefault="00D16B32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tblpY="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6"/>
        <w:gridCol w:w="996"/>
        <w:gridCol w:w="996"/>
        <w:gridCol w:w="968"/>
        <w:gridCol w:w="1071"/>
        <w:gridCol w:w="996"/>
        <w:gridCol w:w="996"/>
        <w:gridCol w:w="996"/>
      </w:tblGrid>
      <w:tr w:rsidR="00D16B32" w:rsidRPr="003373A3" w:rsidTr="00AB55CD">
        <w:tc>
          <w:tcPr>
            <w:tcW w:w="969" w:type="dxa"/>
            <w:shd w:val="clear" w:color="auto" w:fill="CCFFCC"/>
          </w:tcPr>
          <w:p w:rsidR="00D16B32" w:rsidRPr="003373A3" w:rsidRDefault="00D16B32" w:rsidP="003373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32" name="Рисунок 32" descr="dobr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obr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79" w:type="dxa"/>
            <w:shd w:val="clear" w:color="auto" w:fill="CCFFCC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76250" cy="352425"/>
                  <wp:effectExtent l="19050" t="0" r="0" b="0"/>
                  <wp:docPr id="33" name="Рисунок 33" descr="e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es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6" w:type="dxa"/>
            <w:shd w:val="clear" w:color="auto" w:fill="CCFFCC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34" name="Рисунок 34" descr="р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р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  <w:shd w:val="clear" w:color="auto" w:fill="CCFFCC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57200" cy="342900"/>
                  <wp:effectExtent l="19050" t="0" r="0" b="0"/>
                  <wp:docPr id="35" name="Рисунок 35" descr="zemly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zemly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71" w:type="dxa"/>
            <w:shd w:val="clear" w:color="auto" w:fill="CCFFCC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28625" cy="323850"/>
                  <wp:effectExtent l="19050" t="0" r="9525" b="0"/>
                  <wp:docPr id="36" name="Рисунок 36" descr="a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a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1" w:type="dxa"/>
            <w:shd w:val="clear" w:color="auto" w:fill="CCFFCC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37" name="Рисунок 37" descr="i_kratko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i_kratko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1" w:type="dxa"/>
            <w:shd w:val="clear" w:color="auto" w:fill="CCFFCC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38" name="Рисунок 38" descr="тт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тт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shd w:val="clear" w:color="auto" w:fill="CCFFCC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76250" cy="352425"/>
                  <wp:effectExtent l="19050" t="0" r="0" b="0"/>
                  <wp:docPr id="39" name="Рисунок 39" descr="e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es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B32" w:rsidRPr="003373A3" w:rsidTr="00AB55CD">
        <w:tc>
          <w:tcPr>
            <w:tcW w:w="969" w:type="dxa"/>
            <w:shd w:val="clear" w:color="auto" w:fill="FFFFFF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79" w:type="dxa"/>
            <w:shd w:val="clear" w:color="auto" w:fill="FFFFFF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6" w:type="dxa"/>
            <w:shd w:val="clear" w:color="auto" w:fill="FFFFFF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8" w:type="dxa"/>
            <w:shd w:val="clear" w:color="auto" w:fill="FFFFFF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71" w:type="dxa"/>
            <w:shd w:val="clear" w:color="auto" w:fill="FFFFFF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1" w:type="dxa"/>
            <w:shd w:val="clear" w:color="auto" w:fill="FFFFFF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1" w:type="dxa"/>
            <w:shd w:val="clear" w:color="auto" w:fill="FFFFFF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shd w:val="clear" w:color="auto" w:fill="FFFFFF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16B32" w:rsidRPr="003373A3" w:rsidRDefault="00D16B32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6B32" w:rsidRPr="003373A3" w:rsidRDefault="00D16B32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6B32" w:rsidRPr="003373A3" w:rsidRDefault="00D16B32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6B32" w:rsidRPr="003373A3" w:rsidRDefault="00D16B32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6B32" w:rsidRPr="003373A3" w:rsidRDefault="00D16B32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tblpY="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6"/>
        <w:gridCol w:w="996"/>
        <w:gridCol w:w="996"/>
        <w:gridCol w:w="996"/>
        <w:gridCol w:w="1071"/>
        <w:gridCol w:w="996"/>
        <w:gridCol w:w="1026"/>
      </w:tblGrid>
      <w:tr w:rsidR="00D16B32" w:rsidRPr="003373A3" w:rsidTr="00AB55CD">
        <w:tc>
          <w:tcPr>
            <w:tcW w:w="969" w:type="dxa"/>
            <w:shd w:val="clear" w:color="auto" w:fill="CCFFCC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40" name="Рисунок 40" descr="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79" w:type="dxa"/>
            <w:shd w:val="clear" w:color="auto" w:fill="CCFFCC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41" name="Рисунок 41" descr="тт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тт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shd w:val="clear" w:color="auto" w:fill="CCFFCC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76250" cy="352425"/>
                  <wp:effectExtent l="19050" t="0" r="0" b="0"/>
                  <wp:docPr id="42" name="Рисунок 42" descr="cherv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cherv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8" w:type="dxa"/>
            <w:shd w:val="clear" w:color="auto" w:fill="CCFFCC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43" name="Рисунок 43" descr="ij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ij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71" w:type="dxa"/>
            <w:shd w:val="clear" w:color="auto" w:fill="CCFFCC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57200" cy="342900"/>
                  <wp:effectExtent l="19050" t="0" r="0" b="0"/>
                  <wp:docPr id="44" name="Рисунок 44" descr="zemly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zemly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shd w:val="clear" w:color="auto" w:fill="CCFFCC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76250" cy="352425"/>
                  <wp:effectExtent l="19050" t="0" r="0" b="0"/>
                  <wp:docPr id="45" name="Рисунок 45" descr="nas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nas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0" w:type="dxa"/>
            <w:shd w:val="clear" w:color="auto" w:fill="CCFFCC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85775" cy="361950"/>
                  <wp:effectExtent l="19050" t="0" r="9525" b="0"/>
                  <wp:docPr id="46" name="Рисунок 46" descr="uh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uh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361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B32" w:rsidRPr="003373A3" w:rsidTr="00AB55CD">
        <w:tc>
          <w:tcPr>
            <w:tcW w:w="969" w:type="dxa"/>
            <w:shd w:val="clear" w:color="auto" w:fill="FFFFFF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79" w:type="dxa"/>
            <w:shd w:val="clear" w:color="auto" w:fill="FFFFFF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shd w:val="clear" w:color="auto" w:fill="FFFFFF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8" w:type="dxa"/>
            <w:shd w:val="clear" w:color="auto" w:fill="FFFFFF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71" w:type="dxa"/>
            <w:shd w:val="clear" w:color="auto" w:fill="FFFFFF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shd w:val="clear" w:color="auto" w:fill="FFFFFF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80" w:type="dxa"/>
            <w:shd w:val="clear" w:color="auto" w:fill="FFFFFF"/>
          </w:tcPr>
          <w:p w:rsidR="00D16B32" w:rsidRPr="003373A3" w:rsidRDefault="00D16B32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16B32" w:rsidRPr="003373A3" w:rsidRDefault="00D16B32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6B32" w:rsidRPr="003373A3" w:rsidRDefault="00D16B32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6B32" w:rsidRPr="003373A3" w:rsidRDefault="00D16B32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6B32" w:rsidRPr="003373A3" w:rsidRDefault="00D16B32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Y="-1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69"/>
        <w:gridCol w:w="1026"/>
        <w:gridCol w:w="996"/>
        <w:gridCol w:w="996"/>
        <w:gridCol w:w="1071"/>
        <w:gridCol w:w="996"/>
        <w:gridCol w:w="996"/>
        <w:gridCol w:w="996"/>
        <w:gridCol w:w="966"/>
      </w:tblGrid>
      <w:tr w:rsidR="003373A3" w:rsidRPr="003373A3" w:rsidTr="003373A3">
        <w:tc>
          <w:tcPr>
            <w:tcW w:w="969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57200" cy="342900"/>
                  <wp:effectExtent l="19050" t="0" r="0" b="0"/>
                  <wp:docPr id="73" name="Рисунок 47" descr="mysle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mysle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6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85775" cy="361950"/>
                  <wp:effectExtent l="19050" t="0" r="9525" b="0"/>
                  <wp:docPr id="74" name="Рисунок 48" descr="uh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uh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361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75" name="Рисунок 50" descr="jive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jive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76250" cy="352425"/>
                  <wp:effectExtent l="19050" t="0" r="0" b="0"/>
                  <wp:docPr id="76" name="Рисунок 49" descr="e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es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71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76250" cy="352425"/>
                  <wp:effectExtent l="19050" t="0" r="0" b="0"/>
                  <wp:docPr id="77" name="Рисунок 51" descr="с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с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78" name="Рисунок 52" descr="тт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тт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79" name="Рисунок 53" descr="ved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ved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80" name="Рисунок 54" descr="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6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57200" cy="342900"/>
                  <wp:effectExtent l="19050" t="0" r="0" b="0"/>
                  <wp:docPr id="81" name="Рисунок 55" descr="mysle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mysle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73A3" w:rsidRPr="003373A3" w:rsidTr="003373A3">
        <w:tc>
          <w:tcPr>
            <w:tcW w:w="969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26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6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6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71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6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6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6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6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16B32" w:rsidRPr="003373A3" w:rsidRDefault="00D16B32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6B32" w:rsidRDefault="00D16B32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373A3" w:rsidRDefault="003373A3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373A3" w:rsidRDefault="003373A3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Y="14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6"/>
        <w:gridCol w:w="996"/>
        <w:gridCol w:w="996"/>
        <w:gridCol w:w="996"/>
        <w:gridCol w:w="1051"/>
        <w:gridCol w:w="996"/>
        <w:gridCol w:w="996"/>
        <w:gridCol w:w="996"/>
        <w:gridCol w:w="996"/>
        <w:gridCol w:w="996"/>
      </w:tblGrid>
      <w:tr w:rsidR="003373A3" w:rsidRPr="003373A3" w:rsidTr="00AB55CD">
        <w:tc>
          <w:tcPr>
            <w:tcW w:w="996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102" name="Рисунок 57" descr="poko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poko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103" name="Рисунок 58" descr="р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р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104" name="Рисунок 59" descr="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105" name="Рисунок 60" descr="с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с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1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106" name="Рисунок 61" descr="lud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lud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107" name="Рисунок 62" descr="a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a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108" name="Рисунок 63" descr="ved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ved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109" name="Рисунок 64" descr="ij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ij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110" name="Рисунок 65" descr="тт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тт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dxa"/>
            <w:shd w:val="clear" w:color="auto" w:fill="CCFFCC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73A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66725" cy="352425"/>
                  <wp:effectExtent l="19050" t="0" r="9525" b="0"/>
                  <wp:docPr id="111" name="Рисунок 66" descr="myagkiy_zna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myagkiy_zna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73A3" w:rsidRPr="003373A3" w:rsidTr="00AB55CD">
        <w:tc>
          <w:tcPr>
            <w:tcW w:w="996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6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6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6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51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6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6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6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6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6" w:type="dxa"/>
            <w:shd w:val="clear" w:color="auto" w:fill="FFFFFF"/>
          </w:tcPr>
          <w:p w:rsidR="003373A3" w:rsidRPr="003373A3" w:rsidRDefault="003373A3" w:rsidP="003373A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3373A3" w:rsidRDefault="003373A3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604DF" w:rsidRDefault="003604DF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02AFD">
        <w:rPr>
          <w:rFonts w:ascii="Times New Roman" w:hAnsi="Times New Roman" w:cs="Times New Roman"/>
          <w:sz w:val="24"/>
          <w:szCs w:val="24"/>
        </w:rPr>
        <w:lastRenderedPageBreak/>
        <w:t>Благодаря усилиям гребцов и умелым дешифраторам мы преодолели Рифы и движемся</w:t>
      </w:r>
      <w:r w:rsidR="00566A4B" w:rsidRPr="00F02AFD">
        <w:rPr>
          <w:rFonts w:ascii="Times New Roman" w:hAnsi="Times New Roman" w:cs="Times New Roman"/>
          <w:sz w:val="24"/>
          <w:szCs w:val="24"/>
        </w:rPr>
        <w:t xml:space="preserve"> по заданному курсу</w:t>
      </w:r>
      <w:r w:rsidRPr="00F02AFD">
        <w:rPr>
          <w:rFonts w:ascii="Times New Roman" w:hAnsi="Times New Roman" w:cs="Times New Roman"/>
          <w:sz w:val="24"/>
          <w:szCs w:val="24"/>
        </w:rPr>
        <w:t xml:space="preserve"> к </w:t>
      </w:r>
      <w:r w:rsidR="00566A4B" w:rsidRPr="00F02AFD">
        <w:rPr>
          <w:rFonts w:ascii="Times New Roman" w:hAnsi="Times New Roman" w:cs="Times New Roman"/>
          <w:sz w:val="24"/>
          <w:szCs w:val="24"/>
        </w:rPr>
        <w:t>О</w:t>
      </w:r>
      <w:r w:rsidRPr="00F02AFD">
        <w:rPr>
          <w:rFonts w:ascii="Times New Roman" w:hAnsi="Times New Roman" w:cs="Times New Roman"/>
          <w:sz w:val="24"/>
          <w:szCs w:val="24"/>
        </w:rPr>
        <w:t xml:space="preserve">строву </w:t>
      </w:r>
      <w:r w:rsidR="00566A4B" w:rsidRPr="00F02AFD">
        <w:rPr>
          <w:rFonts w:ascii="Times New Roman" w:hAnsi="Times New Roman" w:cs="Times New Roman"/>
          <w:sz w:val="24"/>
          <w:szCs w:val="24"/>
        </w:rPr>
        <w:t>Л</w:t>
      </w:r>
      <w:r w:rsidRPr="00F02AFD">
        <w:rPr>
          <w:rFonts w:ascii="Times New Roman" w:hAnsi="Times New Roman" w:cs="Times New Roman"/>
          <w:sz w:val="24"/>
          <w:szCs w:val="24"/>
        </w:rPr>
        <w:t>итераторов.</w:t>
      </w:r>
    </w:p>
    <w:p w:rsidR="00787A4E" w:rsidRPr="00F02AFD" w:rsidRDefault="00787A4E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95975" cy="4857750"/>
            <wp:effectExtent l="19050" t="0" r="9525" b="0"/>
            <wp:docPr id="19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 l="2419" t="21543" r="3933" b="42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485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04DF" w:rsidRPr="00F02AFD" w:rsidRDefault="003604DF" w:rsidP="003373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6B32" w:rsidRPr="00F02AFD" w:rsidRDefault="00641D7E" w:rsidP="00566A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7E">
        <w:rPr>
          <w:rStyle w:val="a4"/>
          <w:rFonts w:ascii="Times New Roman" w:hAnsi="Times New Roman" w:cs="Times New Roman"/>
          <w:b w:val="0"/>
          <w:sz w:val="24"/>
          <w:szCs w:val="24"/>
        </w:rPr>
        <w:t>Слайд  8</w:t>
      </w:r>
      <w:r w:rsidRPr="00641D7E">
        <w:rPr>
          <w:rStyle w:val="a4"/>
          <w:rFonts w:ascii="Times New Roman" w:hAnsi="Times New Roman" w:cs="Times New Roman"/>
          <w:b w:val="0"/>
          <w:i/>
          <w:sz w:val="24"/>
          <w:szCs w:val="24"/>
        </w:rPr>
        <w:t>.</w:t>
      </w:r>
      <w:r>
        <w:rPr>
          <w:rStyle w:val="a4"/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r w:rsidR="003373A3" w:rsidRPr="00F02AFD">
        <w:rPr>
          <w:rStyle w:val="a4"/>
          <w:rFonts w:ascii="Times New Roman" w:hAnsi="Times New Roman" w:cs="Times New Roman"/>
          <w:i/>
          <w:sz w:val="24"/>
          <w:szCs w:val="24"/>
          <w:u w:val="single"/>
        </w:rPr>
        <w:t xml:space="preserve">Остров </w:t>
      </w:r>
      <w:r w:rsidR="00566A4B" w:rsidRPr="00F02AFD">
        <w:rPr>
          <w:rStyle w:val="a4"/>
          <w:rFonts w:ascii="Times New Roman" w:hAnsi="Times New Roman" w:cs="Times New Roman"/>
          <w:i/>
          <w:sz w:val="24"/>
          <w:szCs w:val="24"/>
          <w:u w:val="single"/>
        </w:rPr>
        <w:t>Л</w:t>
      </w:r>
      <w:r w:rsidR="003373A3" w:rsidRPr="00F02AFD">
        <w:rPr>
          <w:rStyle w:val="a4"/>
          <w:rFonts w:ascii="Times New Roman" w:hAnsi="Times New Roman" w:cs="Times New Roman"/>
          <w:i/>
          <w:sz w:val="24"/>
          <w:szCs w:val="24"/>
          <w:u w:val="single"/>
        </w:rPr>
        <w:t>итераторов</w:t>
      </w:r>
      <w:proofErr w:type="gramStart"/>
      <w:r w:rsidR="003604DF" w:rsidRPr="00F02AFD">
        <w:rPr>
          <w:rStyle w:val="a4"/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r w:rsidR="003604DF" w:rsidRPr="00F02AFD">
        <w:rPr>
          <w:rStyle w:val="a4"/>
          <w:rFonts w:ascii="Times New Roman" w:hAnsi="Times New Roman" w:cs="Times New Roman"/>
          <w:b w:val="0"/>
          <w:sz w:val="24"/>
          <w:szCs w:val="24"/>
        </w:rPr>
        <w:t>Ч</w:t>
      </w:r>
      <w:proofErr w:type="gramEnd"/>
      <w:r w:rsidR="003604DF" w:rsidRPr="00F02AFD">
        <w:rPr>
          <w:rStyle w:val="a4"/>
          <w:rFonts w:ascii="Times New Roman" w:hAnsi="Times New Roman" w:cs="Times New Roman"/>
          <w:b w:val="0"/>
          <w:sz w:val="24"/>
          <w:szCs w:val="24"/>
        </w:rPr>
        <w:t>тобы попасть на остров – нам нужно выбрать из ка</w:t>
      </w:r>
      <w:r w:rsidR="00566A4B" w:rsidRPr="00F02AFD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ждой команды умелого редактора. Вам предлагается отрывок из произведения Ломоносова «Ода на день восшествия на всероссийский престол ее величества государыни императрицы </w:t>
      </w:r>
      <w:proofErr w:type="spellStart"/>
      <w:r w:rsidR="00566A4B" w:rsidRPr="00F02AFD">
        <w:rPr>
          <w:rStyle w:val="a4"/>
          <w:rFonts w:ascii="Times New Roman" w:hAnsi="Times New Roman" w:cs="Times New Roman"/>
          <w:b w:val="0"/>
          <w:sz w:val="24"/>
          <w:szCs w:val="24"/>
        </w:rPr>
        <w:t>Елисаветы</w:t>
      </w:r>
      <w:proofErr w:type="spellEnd"/>
      <w:r w:rsidR="00566A4B" w:rsidRPr="00F02AFD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 Петровны 1747 года». </w:t>
      </w:r>
      <w:r w:rsidR="003604DF" w:rsidRPr="00F02AFD">
        <w:rPr>
          <w:rStyle w:val="a4"/>
          <w:rFonts w:ascii="Times New Roman" w:hAnsi="Times New Roman" w:cs="Times New Roman"/>
          <w:b w:val="0"/>
          <w:sz w:val="24"/>
          <w:szCs w:val="24"/>
        </w:rPr>
        <w:t>Необходимо исправить ошибки в</w:t>
      </w:r>
      <w:r w:rsidR="00566A4B" w:rsidRPr="00F02AFD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 тексте и оформить как стихотворение. Максимально за это задание можно получить три жемчужины.</w:t>
      </w:r>
    </w:p>
    <w:p w:rsidR="00566A4B" w:rsidRPr="00F02AFD" w:rsidRDefault="00566A4B" w:rsidP="003373A3">
      <w:pPr>
        <w:pStyle w:val="a3"/>
        <w:spacing w:before="0" w:beforeAutospacing="0" w:after="0" w:afterAutospacing="0"/>
        <w:jc w:val="both"/>
        <w:rPr>
          <w:rStyle w:val="a4"/>
          <w:b w:val="0"/>
        </w:rPr>
      </w:pP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 xml:space="preserve">Ода на день восшествия на всероссийский престол ее величества государыни императрицы </w:t>
      </w:r>
      <w:proofErr w:type="spellStart"/>
      <w:r w:rsidRPr="00F02AFD">
        <w:rPr>
          <w:rStyle w:val="a4"/>
          <w:b w:val="0"/>
        </w:rPr>
        <w:t>Елисаветы</w:t>
      </w:r>
      <w:proofErr w:type="spellEnd"/>
      <w:r w:rsidRPr="00F02AFD">
        <w:rPr>
          <w:rStyle w:val="a4"/>
          <w:b w:val="0"/>
        </w:rPr>
        <w:t xml:space="preserve"> Петровны 1747 года 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>…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 xml:space="preserve">О вы, </w:t>
      </w:r>
      <w:proofErr w:type="gramStart"/>
      <w:r w:rsidRPr="00F02AFD">
        <w:rPr>
          <w:rStyle w:val="a4"/>
          <w:b w:val="0"/>
        </w:rPr>
        <w:t>которых</w:t>
      </w:r>
      <w:proofErr w:type="gramEnd"/>
      <w:r w:rsidRPr="00F02AFD">
        <w:rPr>
          <w:rStyle w:val="a4"/>
          <w:b w:val="0"/>
        </w:rPr>
        <w:t xml:space="preserve"> ожидает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>Отечество от недр своих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>И видеть таковых желает,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proofErr w:type="gramStart"/>
      <w:r w:rsidRPr="00F02AFD">
        <w:rPr>
          <w:rStyle w:val="a4"/>
          <w:b w:val="0"/>
        </w:rPr>
        <w:t>Каких зовет от стран чужих,</w:t>
      </w:r>
      <w:proofErr w:type="gramEnd"/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>О, ваши дни благословенны!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 xml:space="preserve">Дерзайте ныне </w:t>
      </w:r>
      <w:proofErr w:type="spellStart"/>
      <w:r w:rsidRPr="00F02AFD">
        <w:rPr>
          <w:rStyle w:val="a4"/>
          <w:b w:val="0"/>
        </w:rPr>
        <w:t>ободренны</w:t>
      </w:r>
      <w:proofErr w:type="spellEnd"/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>Раченьем вашим показать,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 xml:space="preserve">Что может </w:t>
      </w:r>
      <w:proofErr w:type="gramStart"/>
      <w:r w:rsidRPr="00F02AFD">
        <w:rPr>
          <w:rStyle w:val="a4"/>
          <w:b w:val="0"/>
        </w:rPr>
        <w:t>собственных</w:t>
      </w:r>
      <w:proofErr w:type="gramEnd"/>
      <w:r w:rsidRPr="00F02AFD">
        <w:rPr>
          <w:rStyle w:val="a4"/>
          <w:b w:val="0"/>
        </w:rPr>
        <w:t xml:space="preserve"> Платонов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 xml:space="preserve">И </w:t>
      </w:r>
      <w:proofErr w:type="gramStart"/>
      <w:r w:rsidRPr="00F02AFD">
        <w:rPr>
          <w:rStyle w:val="a4"/>
          <w:b w:val="0"/>
        </w:rPr>
        <w:t>быстрых</w:t>
      </w:r>
      <w:proofErr w:type="gramEnd"/>
      <w:r w:rsidRPr="00F02AFD">
        <w:rPr>
          <w:rStyle w:val="a4"/>
          <w:b w:val="0"/>
        </w:rPr>
        <w:t xml:space="preserve"> разумом Невтонов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>Российская земля рождать.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>Науки юношей питают,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>Отраду старым подают,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>В счастливой жизни украшают,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lastRenderedPageBreak/>
        <w:t>В несчастной случай берегут;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>В домашних трудностях утеха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 xml:space="preserve">И в </w:t>
      </w:r>
      <w:proofErr w:type="gramStart"/>
      <w:r w:rsidRPr="00F02AFD">
        <w:rPr>
          <w:rStyle w:val="a4"/>
          <w:b w:val="0"/>
        </w:rPr>
        <w:t>дальних</w:t>
      </w:r>
      <w:proofErr w:type="gramEnd"/>
      <w:r w:rsidRPr="00F02AFD">
        <w:rPr>
          <w:rStyle w:val="a4"/>
          <w:b w:val="0"/>
        </w:rPr>
        <w:t xml:space="preserve"> </w:t>
      </w:r>
      <w:proofErr w:type="spellStart"/>
      <w:r w:rsidRPr="00F02AFD">
        <w:rPr>
          <w:rStyle w:val="a4"/>
          <w:b w:val="0"/>
        </w:rPr>
        <w:t>странствах</w:t>
      </w:r>
      <w:proofErr w:type="spellEnd"/>
      <w:r w:rsidRPr="00F02AFD">
        <w:rPr>
          <w:rStyle w:val="a4"/>
          <w:b w:val="0"/>
        </w:rPr>
        <w:t xml:space="preserve"> не помеха.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>Науки пользуют везде,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>Среди народов и в пустыне,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 xml:space="preserve">В </w:t>
      </w:r>
      <w:proofErr w:type="gramStart"/>
      <w:r w:rsidRPr="00F02AFD">
        <w:rPr>
          <w:rStyle w:val="a4"/>
          <w:b w:val="0"/>
        </w:rPr>
        <w:t>градском</w:t>
      </w:r>
      <w:proofErr w:type="gramEnd"/>
      <w:r w:rsidRPr="00F02AFD">
        <w:rPr>
          <w:rStyle w:val="a4"/>
          <w:b w:val="0"/>
        </w:rPr>
        <w:t xml:space="preserve"> шуму и наедине,</w:t>
      </w:r>
    </w:p>
    <w:p w:rsidR="00566A4B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 xml:space="preserve">В покое </w:t>
      </w:r>
      <w:proofErr w:type="gramStart"/>
      <w:r w:rsidRPr="00F02AFD">
        <w:rPr>
          <w:rStyle w:val="a4"/>
          <w:b w:val="0"/>
        </w:rPr>
        <w:t>сладки</w:t>
      </w:r>
      <w:proofErr w:type="gramEnd"/>
      <w:r w:rsidRPr="00F02AFD">
        <w:rPr>
          <w:rStyle w:val="a4"/>
          <w:b w:val="0"/>
        </w:rPr>
        <w:t xml:space="preserve"> и в труде.</w:t>
      </w:r>
    </w:p>
    <w:p w:rsidR="00EE6DA0" w:rsidRPr="00F02AFD" w:rsidRDefault="00EE6DA0" w:rsidP="00EE6DA0">
      <w:pPr>
        <w:pStyle w:val="a3"/>
        <w:spacing w:before="0" w:beforeAutospacing="0" w:after="0" w:afterAutospacing="0"/>
        <w:jc w:val="center"/>
        <w:rPr>
          <w:rStyle w:val="a4"/>
          <w:b w:val="0"/>
        </w:rPr>
      </w:pPr>
      <w:r w:rsidRPr="00F02AFD">
        <w:rPr>
          <w:rStyle w:val="a4"/>
          <w:b w:val="0"/>
        </w:rPr>
        <w:t>…</w:t>
      </w:r>
    </w:p>
    <w:p w:rsidR="000B293B" w:rsidRPr="00F02AFD" w:rsidRDefault="00EF29E7" w:rsidP="00EB2373">
      <w:pPr>
        <w:pStyle w:val="a3"/>
        <w:spacing w:before="0" w:beforeAutospacing="0" w:after="0" w:afterAutospacing="0"/>
        <w:ind w:firstLine="567"/>
        <w:jc w:val="both"/>
        <w:rPr>
          <w:bCs/>
        </w:rPr>
      </w:pPr>
      <w:r w:rsidRPr="00F02AFD">
        <w:rPr>
          <w:rStyle w:val="a4"/>
          <w:b w:val="0"/>
        </w:rPr>
        <w:t xml:space="preserve">Слайд </w:t>
      </w:r>
      <w:r w:rsidR="00641D7E">
        <w:rPr>
          <w:rStyle w:val="a4"/>
          <w:b w:val="0"/>
        </w:rPr>
        <w:t>9</w:t>
      </w:r>
      <w:r w:rsidRPr="00F02AFD">
        <w:rPr>
          <w:rStyle w:val="a4"/>
          <w:b w:val="0"/>
        </w:rPr>
        <w:t xml:space="preserve">. Вклад Ломоносова в русский язык и литературу. </w:t>
      </w:r>
      <w:r w:rsidR="0035762D" w:rsidRPr="00F02AFD">
        <w:rPr>
          <w:bCs/>
        </w:rPr>
        <w:t>Истинным поэ</w:t>
      </w:r>
      <w:r w:rsidR="00EB2373" w:rsidRPr="00F02AFD">
        <w:rPr>
          <w:bCs/>
        </w:rPr>
        <w:t>том Ломоносов был в тех случаях</w:t>
      </w:r>
      <w:r w:rsidR="0035762D" w:rsidRPr="00F02AFD">
        <w:rPr>
          <w:bCs/>
        </w:rPr>
        <w:t>, когда в стихах касался “любезного отечества”. В его торжественных одах прослеживаются темы Родины, науки и мира.</w:t>
      </w:r>
    </w:p>
    <w:p w:rsidR="000B293B" w:rsidRPr="00F02AFD" w:rsidRDefault="0035762D" w:rsidP="00EB2373">
      <w:pPr>
        <w:pStyle w:val="a3"/>
        <w:spacing w:before="0" w:beforeAutospacing="0" w:after="0" w:afterAutospacing="0"/>
        <w:ind w:firstLine="567"/>
        <w:jc w:val="both"/>
        <w:rPr>
          <w:bCs/>
        </w:rPr>
      </w:pPr>
      <w:r w:rsidRPr="00F02AFD">
        <w:rPr>
          <w:bCs/>
        </w:rPr>
        <w:t>Ломоносов является преобразователем литературного языка и стиха. Важнейшими тру</w:t>
      </w:r>
      <w:r w:rsidR="00EB2373" w:rsidRPr="00F02AFD">
        <w:rPr>
          <w:bCs/>
        </w:rPr>
        <w:t>дами этого рода Ломоносова были</w:t>
      </w:r>
      <w:r w:rsidRPr="00F02AFD">
        <w:rPr>
          <w:bCs/>
        </w:rPr>
        <w:t xml:space="preserve">: “Российская грамматика”, “Рассуждение о пользе книги церковной в российском языке” и “Письмо о правилах российского стихотворства”. </w:t>
      </w:r>
    </w:p>
    <w:p w:rsidR="00EF29E7" w:rsidRPr="00F02AFD" w:rsidRDefault="00EF29E7" w:rsidP="003373A3">
      <w:pPr>
        <w:pStyle w:val="a3"/>
        <w:spacing w:before="0" w:beforeAutospacing="0" w:after="0" w:afterAutospacing="0"/>
        <w:jc w:val="both"/>
        <w:rPr>
          <w:rStyle w:val="a4"/>
          <w:b w:val="0"/>
        </w:rPr>
      </w:pPr>
    </w:p>
    <w:p w:rsidR="00EB2373" w:rsidRPr="00F02AFD" w:rsidRDefault="0035762D" w:rsidP="003373A3">
      <w:pPr>
        <w:pStyle w:val="a3"/>
        <w:spacing w:before="0" w:beforeAutospacing="0" w:after="0" w:afterAutospacing="0"/>
        <w:jc w:val="both"/>
        <w:rPr>
          <w:rStyle w:val="a4"/>
          <w:b w:val="0"/>
        </w:rPr>
      </w:pPr>
      <w:r>
        <w:rPr>
          <w:rStyle w:val="a4"/>
          <w:b w:val="0"/>
        </w:rPr>
        <w:t>Слайд 1</w:t>
      </w:r>
      <w:r w:rsidR="00641D7E">
        <w:rPr>
          <w:rStyle w:val="a4"/>
          <w:b w:val="0"/>
        </w:rPr>
        <w:t>0</w:t>
      </w:r>
      <w:r>
        <w:rPr>
          <w:rStyle w:val="a4"/>
          <w:b w:val="0"/>
        </w:rPr>
        <w:t xml:space="preserve">. </w:t>
      </w:r>
      <w:r w:rsidR="00EB2373" w:rsidRPr="00F02AFD">
        <w:rPr>
          <w:rStyle w:val="a4"/>
          <w:b w:val="0"/>
        </w:rPr>
        <w:t xml:space="preserve">Мы проплываем </w:t>
      </w:r>
      <w:r w:rsidR="00EB2373" w:rsidRPr="00F02AFD">
        <w:rPr>
          <w:rStyle w:val="a4"/>
          <w:i/>
          <w:u w:val="single"/>
        </w:rPr>
        <w:t xml:space="preserve">Музыкальное </w:t>
      </w:r>
      <w:proofErr w:type="gramStart"/>
      <w:r w:rsidR="00EB2373" w:rsidRPr="00F02AFD">
        <w:rPr>
          <w:rStyle w:val="a4"/>
          <w:i/>
          <w:u w:val="single"/>
        </w:rPr>
        <w:t>море</w:t>
      </w:r>
      <w:proofErr w:type="gramEnd"/>
      <w:r w:rsidR="00EB2373" w:rsidRPr="00F02AFD">
        <w:rPr>
          <w:rStyle w:val="a4"/>
          <w:b w:val="0"/>
        </w:rPr>
        <w:t xml:space="preserve"> и пока наши редакторы трудятся, споем </w:t>
      </w:r>
      <w:r w:rsidR="00EB2373" w:rsidRPr="00F02AFD">
        <w:rPr>
          <w:rStyle w:val="a4"/>
          <w:i/>
        </w:rPr>
        <w:t>частушки</w:t>
      </w:r>
      <w:r w:rsidR="00EB2373" w:rsidRPr="00F02AFD">
        <w:rPr>
          <w:rStyle w:val="a4"/>
          <w:b w:val="0"/>
        </w:rPr>
        <w:t xml:space="preserve"> про информатику. </w:t>
      </w:r>
    </w:p>
    <w:p w:rsidR="00EB2373" w:rsidRPr="00F02AFD" w:rsidRDefault="00EB2373" w:rsidP="003373A3">
      <w:pPr>
        <w:pStyle w:val="a3"/>
        <w:spacing w:before="0" w:beforeAutospacing="0" w:after="0" w:afterAutospacing="0"/>
        <w:jc w:val="both"/>
        <w:rPr>
          <w:rStyle w:val="a4"/>
          <w:i/>
          <w:u w:val="single"/>
        </w:rPr>
      </w:pPr>
      <w:r w:rsidRPr="00F02AFD">
        <w:rPr>
          <w:rStyle w:val="a4"/>
          <w:b w:val="0"/>
        </w:rPr>
        <w:t xml:space="preserve">Подведение итогов заданий </w:t>
      </w:r>
      <w:r w:rsidRPr="00F02AFD">
        <w:rPr>
          <w:rStyle w:val="a4"/>
          <w:i/>
          <w:u w:val="single"/>
        </w:rPr>
        <w:t>Остров Литераторов и Музыкальное море.</w:t>
      </w:r>
    </w:p>
    <w:p w:rsidR="00F97AB8" w:rsidRPr="00F02AFD" w:rsidRDefault="00F97AB8" w:rsidP="003373A3">
      <w:pPr>
        <w:pStyle w:val="a3"/>
        <w:spacing w:before="0" w:beforeAutospacing="0" w:after="0" w:afterAutospacing="0"/>
        <w:jc w:val="both"/>
        <w:rPr>
          <w:rStyle w:val="a4"/>
          <w:i/>
          <w:u w:val="single"/>
        </w:rPr>
      </w:pPr>
    </w:p>
    <w:p w:rsidR="00255E5C" w:rsidRPr="00F02AFD" w:rsidRDefault="0035762D" w:rsidP="00255E5C">
      <w:pPr>
        <w:pStyle w:val="a3"/>
        <w:spacing w:before="0" w:beforeAutospacing="0" w:after="0" w:afterAutospacing="0"/>
        <w:ind w:firstLine="567"/>
        <w:jc w:val="both"/>
        <w:rPr>
          <w:rStyle w:val="a4"/>
          <w:b w:val="0"/>
        </w:rPr>
      </w:pPr>
      <w:r>
        <w:rPr>
          <w:rStyle w:val="a4"/>
          <w:b w:val="0"/>
        </w:rPr>
        <w:t>Слайд 1</w:t>
      </w:r>
      <w:r w:rsidR="00641D7E">
        <w:rPr>
          <w:rStyle w:val="a4"/>
          <w:b w:val="0"/>
        </w:rPr>
        <w:t>1</w:t>
      </w:r>
      <w:r>
        <w:rPr>
          <w:rStyle w:val="a4"/>
          <w:b w:val="0"/>
        </w:rPr>
        <w:t xml:space="preserve">. </w:t>
      </w:r>
      <w:r w:rsidR="00F97AB8" w:rsidRPr="00F02AFD">
        <w:rPr>
          <w:rStyle w:val="a4"/>
          <w:i/>
          <w:u w:val="single"/>
        </w:rPr>
        <w:t xml:space="preserve">Остров Координат. </w:t>
      </w:r>
      <w:r w:rsidR="00F97AB8" w:rsidRPr="00F02AFD">
        <w:rPr>
          <w:rStyle w:val="a4"/>
          <w:b w:val="0"/>
        </w:rPr>
        <w:t>Мы приближаемся к острову координат. Здесь нам необходимо отметить на координатной плоскости точки и соединить в заданной последовательности. За это задание можно получить две жемчужины.</w:t>
      </w:r>
    </w:p>
    <w:p w:rsidR="00EF29E7" w:rsidRPr="00F02AFD" w:rsidRDefault="00EF29E7" w:rsidP="003373A3">
      <w:pPr>
        <w:pStyle w:val="a3"/>
        <w:spacing w:before="0" w:beforeAutospacing="0" w:after="0" w:afterAutospacing="0"/>
        <w:jc w:val="both"/>
        <w:rPr>
          <w:rStyle w:val="a4"/>
        </w:rPr>
      </w:pPr>
    </w:p>
    <w:p w:rsidR="009D6D5D" w:rsidRPr="00F02AFD" w:rsidRDefault="009D6D5D" w:rsidP="009D6D5D">
      <w:pPr>
        <w:rPr>
          <w:rFonts w:ascii="Times New Roman" w:hAnsi="Times New Roman" w:cs="Times New Roman"/>
          <w:sz w:val="24"/>
          <w:szCs w:val="24"/>
        </w:rPr>
      </w:pPr>
      <w:r w:rsidRPr="00F02AF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095436" cy="2847975"/>
            <wp:effectExtent l="19050" t="0" r="314" b="0"/>
            <wp:docPr id="152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 l="13908" t="20038" r="7176" b="113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4069" cy="2853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B293B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56" type="#_x0000_t202" style="position:absolute;margin-left:561.3pt;margin-top:13.65pt;width:196.5pt;height:472.5pt;z-index:251662336;mso-position-horizontal-relative:text;mso-position-vertical-relative:text">
            <v:textbox>
              <w:txbxContent>
                <w:p w:rsidR="009D6D5D" w:rsidRPr="00E971CF" w:rsidRDefault="009D6D5D" w:rsidP="009D6D5D">
                  <w:pPr>
                    <w:rPr>
                      <w:sz w:val="40"/>
                      <w:szCs w:val="40"/>
                    </w:rPr>
                  </w:pPr>
                  <w:r w:rsidRPr="00E971CF">
                    <w:rPr>
                      <w:sz w:val="40"/>
                      <w:szCs w:val="40"/>
                    </w:rPr>
                    <w:t>Отметьте точки:</w:t>
                  </w:r>
                </w:p>
                <w:p w:rsidR="009D6D5D" w:rsidRPr="00E971CF" w:rsidRDefault="009D6D5D" w:rsidP="009D6D5D">
                  <w:pPr>
                    <w:rPr>
                      <w:sz w:val="40"/>
                      <w:szCs w:val="40"/>
                    </w:rPr>
                  </w:pPr>
                  <w:r w:rsidRPr="00E971CF">
                    <w:rPr>
                      <w:sz w:val="40"/>
                      <w:szCs w:val="40"/>
                    </w:rPr>
                    <w:t xml:space="preserve">1 (2, 7), 2 (7, 9), 3 (11, 6), 4 (6, 5), 6 (3; </w:t>
                  </w:r>
                  <w:r w:rsidRPr="00E971CF">
                    <w:rPr>
                      <w:position w:val="-24"/>
                      <w:sz w:val="40"/>
                      <w:szCs w:val="40"/>
                    </w:rPr>
                    <w:object w:dxaOrig="380" w:dyaOrig="620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6" type="#_x0000_t75" style="width:18.75pt;height:31.5pt" o:ole="">
                        <v:imagedata r:id="rId46" o:title=""/>
                      </v:shape>
                      <o:OLEObject Type="Embed" ProgID="Equation.3" ShapeID="_x0000_i1026" DrawAspect="Content" ObjectID="_1357555142" r:id="rId47"/>
                    </w:object>
                  </w:r>
                  <w:r w:rsidRPr="00E971CF">
                    <w:rPr>
                      <w:sz w:val="40"/>
                      <w:szCs w:val="40"/>
                    </w:rPr>
                    <w:t>), 7 (4, 3), 8 (</w:t>
                  </w:r>
                  <w:r w:rsidRPr="00E971CF">
                    <w:rPr>
                      <w:position w:val="-24"/>
                      <w:sz w:val="40"/>
                      <w:szCs w:val="40"/>
                    </w:rPr>
                    <w:object w:dxaOrig="380" w:dyaOrig="620">
                      <v:shape id="_x0000_i1028" type="#_x0000_t75" style="width:18.75pt;height:31.5pt" o:ole="">
                        <v:imagedata r:id="rId46" o:title=""/>
                      </v:shape>
                      <o:OLEObject Type="Embed" ProgID="Equation.3" ShapeID="_x0000_i1028" DrawAspect="Content" ObjectID="_1357555143" r:id="rId48"/>
                    </w:object>
                  </w:r>
                  <w:r w:rsidRPr="00E971CF">
                    <w:rPr>
                      <w:position w:val="-6"/>
                      <w:sz w:val="40"/>
                      <w:szCs w:val="40"/>
                    </w:rPr>
                    <w:t>,</w:t>
                  </w:r>
                  <w:r w:rsidRPr="00E971CF">
                    <w:rPr>
                      <w:position w:val="-24"/>
                      <w:sz w:val="40"/>
                      <w:szCs w:val="40"/>
                    </w:rPr>
                    <w:object w:dxaOrig="380" w:dyaOrig="620">
                      <v:shape id="_x0000_i1030" type="#_x0000_t75" style="width:18.75pt;height:31.5pt" o:ole="">
                        <v:imagedata r:id="rId49" o:title=""/>
                      </v:shape>
                      <o:OLEObject Type="Embed" ProgID="Equation.3" ShapeID="_x0000_i1030" DrawAspect="Content" ObjectID="_1357555144" r:id="rId50"/>
                    </w:object>
                  </w:r>
                  <w:r w:rsidRPr="00E971CF">
                    <w:rPr>
                      <w:sz w:val="40"/>
                      <w:szCs w:val="40"/>
                    </w:rPr>
                    <w:t>), 9 (9, 3), 10 (10, 6), 11 (2, 4), 12 (1, 3), 13 (2, 3)</w:t>
                  </w:r>
                </w:p>
                <w:p w:rsidR="009D6D5D" w:rsidRPr="00E971CF" w:rsidRDefault="009D6D5D" w:rsidP="009D6D5D">
                  <w:pPr>
                    <w:rPr>
                      <w:sz w:val="40"/>
                      <w:szCs w:val="40"/>
                    </w:rPr>
                  </w:pPr>
                </w:p>
                <w:p w:rsidR="009D6D5D" w:rsidRPr="00E971CF" w:rsidRDefault="009D6D5D" w:rsidP="009D6D5D">
                  <w:pPr>
                    <w:rPr>
                      <w:sz w:val="40"/>
                      <w:szCs w:val="40"/>
                    </w:rPr>
                  </w:pPr>
                  <w:r w:rsidRPr="00E971CF">
                    <w:rPr>
                      <w:sz w:val="40"/>
                      <w:szCs w:val="40"/>
                    </w:rPr>
                    <w:t>Соедините точки:</w:t>
                  </w:r>
                </w:p>
                <w:p w:rsidR="009D6D5D" w:rsidRPr="00E971CF" w:rsidRDefault="009D6D5D" w:rsidP="009D6D5D">
                  <w:pPr>
                    <w:rPr>
                      <w:sz w:val="40"/>
                      <w:szCs w:val="40"/>
                    </w:rPr>
                  </w:pPr>
                  <w:r w:rsidRPr="00E971CF">
                    <w:rPr>
                      <w:sz w:val="40"/>
                      <w:szCs w:val="40"/>
                    </w:rPr>
                    <w:t>1 – 2  –  3 – 4 – 1</w:t>
                  </w:r>
                </w:p>
                <w:p w:rsidR="009D6D5D" w:rsidRPr="00E971CF" w:rsidRDefault="009D6D5D" w:rsidP="009D6D5D">
                  <w:pPr>
                    <w:rPr>
                      <w:sz w:val="40"/>
                      <w:szCs w:val="40"/>
                    </w:rPr>
                  </w:pPr>
                  <w:r w:rsidRPr="00E971CF">
                    <w:rPr>
                      <w:sz w:val="40"/>
                      <w:szCs w:val="40"/>
                    </w:rPr>
                    <w:t xml:space="preserve">6 – 7 – 8 – 9 – 10 </w:t>
                  </w:r>
                </w:p>
                <w:p w:rsidR="009D6D5D" w:rsidRPr="00E971CF" w:rsidRDefault="009D6D5D" w:rsidP="009D6D5D">
                  <w:pPr>
                    <w:rPr>
                      <w:sz w:val="40"/>
                      <w:szCs w:val="40"/>
                    </w:rPr>
                  </w:pPr>
                  <w:r w:rsidRPr="00E971CF">
                    <w:rPr>
                      <w:sz w:val="40"/>
                      <w:szCs w:val="40"/>
                    </w:rPr>
                    <w:t>6 – 11 – 12 – 13 -11</w:t>
                  </w:r>
                </w:p>
              </w:txbxContent>
            </v:textbox>
          </v:shape>
        </w:pict>
      </w:r>
      <w:r w:rsidR="000B293B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57" type="#_x0000_t32" style="position:absolute;margin-left:265.8pt;margin-top:363.9pt;width:0;height:3pt;flip:y;z-index:251663360;mso-position-horizontal-relative:text;mso-position-vertical-relative:text" o:connectortype="straight"/>
        </w:pict>
      </w:r>
    </w:p>
    <w:p w:rsidR="00255E5C" w:rsidRPr="00F02AFD" w:rsidRDefault="005C1DEF" w:rsidP="00255E5C">
      <w:pPr>
        <w:pStyle w:val="a3"/>
        <w:spacing w:before="0" w:beforeAutospacing="0" w:after="0" w:afterAutospacing="0" w:line="276" w:lineRule="auto"/>
        <w:ind w:left="142" w:firstLine="284"/>
        <w:rPr>
          <w:bCs/>
        </w:rPr>
      </w:pPr>
      <w:r>
        <w:rPr>
          <w:rStyle w:val="a4"/>
          <w:b w:val="0"/>
        </w:rPr>
        <w:t>Слайд</w:t>
      </w:r>
      <w:r w:rsidRPr="00F02AFD">
        <w:rPr>
          <w:b/>
          <w:bCs/>
        </w:rPr>
        <w:t xml:space="preserve"> </w:t>
      </w:r>
      <w:r>
        <w:rPr>
          <w:b/>
          <w:bCs/>
        </w:rPr>
        <w:t xml:space="preserve"> </w:t>
      </w:r>
      <w:r w:rsidRPr="005C1DEF">
        <w:rPr>
          <w:bCs/>
        </w:rPr>
        <w:t>12, 13</w:t>
      </w:r>
      <w:r>
        <w:rPr>
          <w:bCs/>
        </w:rPr>
        <w:t>, 14</w:t>
      </w:r>
      <w:r w:rsidRPr="005C1DEF">
        <w:rPr>
          <w:bCs/>
        </w:rPr>
        <w:t>.</w:t>
      </w:r>
      <w:r>
        <w:rPr>
          <w:b/>
          <w:bCs/>
        </w:rPr>
        <w:t xml:space="preserve"> </w:t>
      </w:r>
      <w:r w:rsidR="00255E5C" w:rsidRPr="00F02AFD">
        <w:rPr>
          <w:b/>
          <w:bCs/>
        </w:rPr>
        <w:t xml:space="preserve">Открытия М.В.Ломоносова в области химии, физики и астрономии </w:t>
      </w:r>
      <w:r w:rsidR="0035762D" w:rsidRPr="00F02AFD">
        <w:rPr>
          <w:bCs/>
        </w:rPr>
        <w:t xml:space="preserve">Разработка понятия о химическом элементе. Организация первой в России химической лаборатории. </w:t>
      </w:r>
      <w:r w:rsidR="00255E5C" w:rsidRPr="00F02AFD">
        <w:rPr>
          <w:bCs/>
        </w:rPr>
        <w:t xml:space="preserve">Открытие новой области естествознания – физической химии. М.В. Ломоносов о взаимосвязи химии, математики и физики. </w:t>
      </w:r>
    </w:p>
    <w:p w:rsidR="000B293B" w:rsidRPr="00F02AFD" w:rsidRDefault="0035762D" w:rsidP="00255E5C">
      <w:pPr>
        <w:pStyle w:val="a3"/>
        <w:spacing w:before="0" w:beforeAutospacing="0" w:after="0" w:afterAutospacing="0" w:line="276" w:lineRule="auto"/>
        <w:ind w:left="142" w:firstLine="284"/>
        <w:rPr>
          <w:bCs/>
        </w:rPr>
      </w:pPr>
      <w:r w:rsidRPr="00F02AFD">
        <w:rPr>
          <w:bCs/>
        </w:rPr>
        <w:t xml:space="preserve">Теория строения материи. Механическая теория теплоты. Работы в области электричества. «Теория электричества, разработанная математическим способом». </w:t>
      </w:r>
    </w:p>
    <w:p w:rsidR="00945AAE" w:rsidRPr="00F02AFD" w:rsidRDefault="00945AAE" w:rsidP="003373A3">
      <w:pPr>
        <w:spacing w:after="0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C41CD4" w:rsidRPr="00F02AFD" w:rsidRDefault="00C41CD4" w:rsidP="003373A3">
      <w:pPr>
        <w:spacing w:after="0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2AFD">
        <w:rPr>
          <w:rFonts w:ascii="Times New Roman" w:eastAsia="Calibri" w:hAnsi="Times New Roman" w:cs="Times New Roman"/>
          <w:sz w:val="24"/>
          <w:szCs w:val="24"/>
        </w:rPr>
        <w:t>Многогранен не только талант Ломоносова как ученого-энциклопедиста, но и удивительна сама его личность, отличавшаяся постоянным стремлением к научному поиску, неутолимой жаждой знаний, упорством и бескорыстием в науке, самоотверженной любовью к своей стране, к своему народу, «радением за распространение наук в Отечестве».</w:t>
      </w:r>
      <w:r w:rsidR="00945AAE" w:rsidRPr="00F02AFD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945AAE" w:rsidRPr="00F02AFD" w:rsidRDefault="00945AAE" w:rsidP="003373A3">
      <w:pPr>
        <w:spacing w:after="0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45AAE" w:rsidRDefault="005C1DEF" w:rsidP="003373A3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5C1DEF">
        <w:rPr>
          <w:rStyle w:val="a4"/>
          <w:rFonts w:ascii="Times New Roman" w:hAnsi="Times New Roman" w:cs="Times New Roman"/>
          <w:b w:val="0"/>
          <w:sz w:val="24"/>
          <w:szCs w:val="24"/>
        </w:rPr>
        <w:lastRenderedPageBreak/>
        <w:t>Слайд</w:t>
      </w:r>
      <w:r w:rsidRPr="005C1DEF">
        <w:rPr>
          <w:rFonts w:ascii="Times New Roman" w:eastAsia="Calibri" w:hAnsi="Times New Roman" w:cs="Times New Roman"/>
          <w:sz w:val="24"/>
          <w:szCs w:val="24"/>
        </w:rPr>
        <w:t xml:space="preserve">  15</w:t>
      </w:r>
      <w:r w:rsidRPr="005C1DEF">
        <w:rPr>
          <w:rFonts w:ascii="Times New Roman" w:eastAsia="Calibri" w:hAnsi="Times New Roman" w:cs="Times New Roman"/>
          <w:b/>
          <w:sz w:val="24"/>
          <w:szCs w:val="24"/>
          <w:u w:val="single"/>
        </w:rPr>
        <w:t>.</w:t>
      </w:r>
      <w:r>
        <w:rPr>
          <w:rFonts w:ascii="Times New Roman" w:eastAsia="Calibri" w:hAnsi="Times New Roman" w:cs="Times New Roman"/>
          <w:b/>
          <w:sz w:val="24"/>
          <w:szCs w:val="24"/>
          <w:u w:val="single"/>
        </w:rPr>
        <w:t xml:space="preserve"> </w:t>
      </w:r>
      <w:r w:rsidR="00945AAE" w:rsidRPr="00F02AFD">
        <w:rPr>
          <w:rFonts w:ascii="Times New Roman" w:eastAsia="Calibri" w:hAnsi="Times New Roman" w:cs="Times New Roman"/>
          <w:b/>
          <w:sz w:val="24"/>
          <w:szCs w:val="24"/>
          <w:u w:val="single"/>
        </w:rPr>
        <w:t>Остров Знаний.</w:t>
      </w:r>
      <w:r w:rsidR="00945AAE" w:rsidRPr="00F02AF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945AAE" w:rsidRPr="00F02AFD">
        <w:rPr>
          <w:rFonts w:ascii="Times New Roman" w:hAnsi="Times New Roman" w:cs="Times New Roman"/>
          <w:sz w:val="24"/>
          <w:szCs w:val="24"/>
        </w:rPr>
        <w:t>Взять курс к последнему острову нашего маршрута. Наступил самый ответственный момент в нашем плавании</w:t>
      </w:r>
      <w:r w:rsidR="00F02AFD" w:rsidRPr="00F02AFD">
        <w:rPr>
          <w:rFonts w:ascii="Times New Roman" w:hAnsi="Times New Roman" w:cs="Times New Roman"/>
          <w:sz w:val="24"/>
          <w:szCs w:val="24"/>
        </w:rPr>
        <w:t>:</w:t>
      </w:r>
      <w:r w:rsidR="00945AAE" w:rsidRPr="00F02AFD">
        <w:rPr>
          <w:rFonts w:ascii="Times New Roman" w:hAnsi="Times New Roman" w:cs="Times New Roman"/>
          <w:sz w:val="24"/>
          <w:szCs w:val="24"/>
        </w:rPr>
        <w:t xml:space="preserve"> нам нужно </w:t>
      </w:r>
      <w:r w:rsidR="00F02AFD" w:rsidRPr="00F02AFD">
        <w:rPr>
          <w:rFonts w:ascii="Times New Roman" w:hAnsi="Times New Roman" w:cs="Times New Roman"/>
          <w:sz w:val="24"/>
          <w:szCs w:val="24"/>
        </w:rPr>
        <w:t xml:space="preserve">попасть на остров Знаний. </w:t>
      </w:r>
      <w:r w:rsidR="00B06F1B">
        <w:rPr>
          <w:rFonts w:ascii="Times New Roman" w:hAnsi="Times New Roman" w:cs="Times New Roman"/>
          <w:sz w:val="24"/>
          <w:szCs w:val="24"/>
        </w:rPr>
        <w:t xml:space="preserve">Давайте посчитаем, сколько жемчужин у нас в копилках. </w:t>
      </w:r>
    </w:p>
    <w:p w:rsidR="00C01D4F" w:rsidRDefault="00C01D4F" w:rsidP="003373A3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:rsidR="00F02AFD" w:rsidRPr="00F02AFD" w:rsidRDefault="00F02AFD" w:rsidP="003373A3">
      <w:pPr>
        <w:spacing w:after="0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2AFD">
        <w:rPr>
          <w:rFonts w:ascii="Times New Roman" w:hAnsi="Times New Roman" w:cs="Times New Roman"/>
          <w:sz w:val="24"/>
          <w:szCs w:val="24"/>
        </w:rPr>
        <w:t>Земля! На горизонте ясные очертания горных вершин познания. Это порт назначения.</w:t>
      </w:r>
      <w:r w:rsidRPr="00F02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02AFD">
        <w:rPr>
          <w:rFonts w:ascii="Times New Roman" w:hAnsi="Times New Roman" w:cs="Times New Roman"/>
          <w:sz w:val="24"/>
          <w:szCs w:val="24"/>
        </w:rPr>
        <w:t>Экипаж яхты «Михайло Ломоносов», наше путешествие благополучно завершилось.</w:t>
      </w:r>
      <w:r w:rsidRPr="00F02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02AFD">
        <w:rPr>
          <w:rFonts w:ascii="Times New Roman" w:hAnsi="Times New Roman" w:cs="Times New Roman"/>
          <w:sz w:val="24"/>
          <w:szCs w:val="24"/>
        </w:rPr>
        <w:t>Администрация порта прибытия объявляет благодарность экипажу яхты «Михайло Ломоносов» за слаженную работу и премирует грамотами лучших матросов.</w:t>
      </w:r>
    </w:p>
    <w:p w:rsidR="00C41CD4" w:rsidRPr="00F02AFD" w:rsidRDefault="00C41CD4" w:rsidP="003373A3">
      <w:pPr>
        <w:pStyle w:val="a3"/>
        <w:spacing w:before="0" w:beforeAutospacing="0" w:after="0" w:afterAutospacing="0"/>
        <w:ind w:firstLine="284"/>
        <w:jc w:val="both"/>
        <w:rPr>
          <w:iCs/>
        </w:rPr>
      </w:pPr>
    </w:p>
    <w:p w:rsidR="00694469" w:rsidRDefault="0035762D" w:rsidP="003373A3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Подведение итогов. </w:t>
      </w:r>
      <w:r w:rsidR="00F02AFD" w:rsidRPr="00F02AFD">
        <w:rPr>
          <w:rFonts w:ascii="Times New Roman" w:hAnsi="Times New Roman" w:cs="Times New Roman"/>
          <w:sz w:val="24"/>
          <w:szCs w:val="24"/>
        </w:rPr>
        <w:t>Награждение команд.</w:t>
      </w:r>
    </w:p>
    <w:p w:rsidR="00125CE9" w:rsidRDefault="00125CE9" w:rsidP="003373A3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:rsidR="00125CE9" w:rsidRDefault="00125CE9" w:rsidP="003373A3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Литература: </w:t>
      </w:r>
    </w:p>
    <w:p w:rsidR="00553FA7" w:rsidRPr="00125CE9" w:rsidRDefault="00553FA7" w:rsidP="00553FA7">
      <w:pPr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25CE9">
        <w:rPr>
          <w:rFonts w:ascii="Times New Roman" w:hAnsi="Times New Roman" w:cs="Times New Roman"/>
          <w:sz w:val="24"/>
          <w:szCs w:val="24"/>
        </w:rPr>
        <w:t>Белявский М.Т. ...Всё испытал и всё проник. Изд-во Московского университета. - М.: 1986. C. 224.</w:t>
      </w:r>
    </w:p>
    <w:p w:rsidR="00553FA7" w:rsidRPr="00553FA7" w:rsidRDefault="00553FA7" w:rsidP="00553FA7">
      <w:pPr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25CE9">
        <w:rPr>
          <w:rFonts w:ascii="Times New Roman" w:hAnsi="Times New Roman" w:cs="Times New Roman"/>
          <w:sz w:val="24"/>
          <w:szCs w:val="24"/>
        </w:rPr>
        <w:t xml:space="preserve">Большакова Л.В. Младшим школьникам о М.В.Ломоносове. - Поморский университет. - </w:t>
      </w:r>
      <w:proofErr w:type="spellStart"/>
      <w:r w:rsidRPr="00125CE9">
        <w:rPr>
          <w:rFonts w:ascii="Times New Roman" w:hAnsi="Times New Roman" w:cs="Times New Roman"/>
          <w:sz w:val="24"/>
          <w:szCs w:val="24"/>
        </w:rPr>
        <w:t>Арх-ск</w:t>
      </w:r>
      <w:proofErr w:type="spellEnd"/>
      <w:r w:rsidRPr="00125CE9">
        <w:rPr>
          <w:rFonts w:ascii="Times New Roman" w:hAnsi="Times New Roman" w:cs="Times New Roman"/>
          <w:sz w:val="24"/>
          <w:szCs w:val="24"/>
        </w:rPr>
        <w:t xml:space="preserve">: 2006. С. 192. </w:t>
      </w:r>
    </w:p>
    <w:p w:rsidR="00125CE9" w:rsidRPr="00125CE9" w:rsidRDefault="00125CE9" w:rsidP="00125CE9">
      <w:pPr>
        <w:numPr>
          <w:ilvl w:val="0"/>
          <w:numId w:val="13"/>
        </w:num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125CE9">
        <w:rPr>
          <w:rFonts w:ascii="Times New Roman" w:eastAsia="Calibri" w:hAnsi="Times New Roman" w:cs="Times New Roman"/>
          <w:sz w:val="24"/>
          <w:szCs w:val="24"/>
        </w:rPr>
        <w:t>Босова</w:t>
      </w:r>
      <w:proofErr w:type="spellEnd"/>
      <w:r w:rsidRPr="00125CE9">
        <w:rPr>
          <w:rFonts w:ascii="Times New Roman" w:eastAsia="Calibri" w:hAnsi="Times New Roman" w:cs="Times New Roman"/>
          <w:sz w:val="24"/>
          <w:szCs w:val="24"/>
        </w:rPr>
        <w:t xml:space="preserve"> Л.Л., учебник «Информатика 6», М.: </w:t>
      </w:r>
      <w:r>
        <w:rPr>
          <w:rFonts w:ascii="Times New Roman" w:hAnsi="Times New Roman" w:cs="Times New Roman"/>
          <w:sz w:val="24"/>
          <w:szCs w:val="24"/>
        </w:rPr>
        <w:t>БИНОМ. Лаборатория знаний, 2005;</w:t>
      </w:r>
    </w:p>
    <w:p w:rsidR="00125CE9" w:rsidRDefault="00125CE9" w:rsidP="00125CE9">
      <w:pPr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25CE9">
        <w:rPr>
          <w:rFonts w:ascii="Times New Roman" w:eastAsia="Calibri" w:hAnsi="Times New Roman" w:cs="Times New Roman"/>
          <w:sz w:val="24"/>
          <w:szCs w:val="24"/>
        </w:rPr>
        <w:t>Босова</w:t>
      </w:r>
      <w:proofErr w:type="spellEnd"/>
      <w:r w:rsidRPr="00125CE9">
        <w:rPr>
          <w:rFonts w:ascii="Times New Roman" w:eastAsia="Calibri" w:hAnsi="Times New Roman" w:cs="Times New Roman"/>
          <w:sz w:val="24"/>
          <w:szCs w:val="24"/>
        </w:rPr>
        <w:t xml:space="preserve"> Л.Л., «Рабочая тетрадь по информатике для 6 класса, 5-е издание,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25CE9">
        <w:rPr>
          <w:rFonts w:ascii="Times New Roman" w:eastAsia="Calibri" w:hAnsi="Times New Roman" w:cs="Times New Roman"/>
          <w:sz w:val="24"/>
          <w:szCs w:val="24"/>
        </w:rPr>
        <w:t>М.: БИНОМ. Лаборатор</w:t>
      </w:r>
      <w:r w:rsidRPr="00125CE9">
        <w:rPr>
          <w:rFonts w:ascii="Times New Roman" w:hAnsi="Times New Roman" w:cs="Times New Roman"/>
          <w:sz w:val="24"/>
          <w:szCs w:val="24"/>
        </w:rPr>
        <w:t>ия знаний, 2005;</w:t>
      </w:r>
    </w:p>
    <w:p w:rsidR="00125CE9" w:rsidRPr="00125CE9" w:rsidRDefault="00125CE9" w:rsidP="00125CE9">
      <w:pPr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25CE9">
        <w:rPr>
          <w:rFonts w:ascii="Times New Roman" w:hAnsi="Times New Roman" w:cs="Times New Roman"/>
          <w:sz w:val="24"/>
          <w:szCs w:val="24"/>
        </w:rPr>
        <w:t xml:space="preserve">Ломоносов М.В. ПСС, </w:t>
      </w:r>
      <w:proofErr w:type="gramStart"/>
      <w:r w:rsidRPr="00125CE9">
        <w:rPr>
          <w:rFonts w:ascii="Times New Roman" w:hAnsi="Times New Roman" w:cs="Times New Roman"/>
          <w:sz w:val="24"/>
          <w:szCs w:val="24"/>
        </w:rPr>
        <w:t>-М</w:t>
      </w:r>
      <w:proofErr w:type="gramEnd"/>
      <w:r w:rsidRPr="00125CE9">
        <w:rPr>
          <w:rFonts w:ascii="Times New Roman" w:hAnsi="Times New Roman" w:cs="Times New Roman"/>
          <w:sz w:val="24"/>
          <w:szCs w:val="24"/>
        </w:rPr>
        <w:t xml:space="preserve">.-Л.: Изд-во Академии наук СССР, т. 2, 1951. C. 352. </w:t>
      </w:r>
    </w:p>
    <w:p w:rsidR="00125CE9" w:rsidRPr="00125CE9" w:rsidRDefault="00125CE9" w:rsidP="00125CE9">
      <w:pPr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25CE9">
        <w:rPr>
          <w:rFonts w:ascii="Times New Roman" w:hAnsi="Times New Roman" w:cs="Times New Roman"/>
          <w:sz w:val="24"/>
          <w:szCs w:val="24"/>
        </w:rPr>
        <w:t>Некрасова Е.А. Ломоносов - художник. М.: Искусство, 1988. C. 144.</w:t>
      </w:r>
    </w:p>
    <w:p w:rsidR="00125CE9" w:rsidRDefault="00125CE9" w:rsidP="00125CE9">
      <w:pPr>
        <w:spacing w:after="0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125CE9" w:rsidRDefault="00125CE9" w:rsidP="00125CE9">
      <w:pPr>
        <w:spacing w:after="0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Ресурсы интернет:</w:t>
      </w:r>
    </w:p>
    <w:p w:rsidR="00125CE9" w:rsidRDefault="00125CE9" w:rsidP="00125CE9">
      <w:pPr>
        <w:spacing w:after="0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hyperlink r:id="rId51" w:history="1">
        <w:r w:rsidRPr="00F02A54">
          <w:rPr>
            <w:rStyle w:val="ae"/>
            <w:rFonts w:ascii="Times New Roman" w:eastAsia="Calibri" w:hAnsi="Times New Roman" w:cs="Times New Roman"/>
            <w:sz w:val="24"/>
            <w:szCs w:val="24"/>
          </w:rPr>
          <w:t>http://ru.wikipedia.org/wiki/Ломоносов_М</w:t>
        </w:r>
      </w:hyperlink>
      <w:r w:rsidRPr="00125CE9">
        <w:rPr>
          <w:rFonts w:ascii="Times New Roman" w:eastAsia="Calibri" w:hAnsi="Times New Roman" w:cs="Times New Roman"/>
          <w:sz w:val="24"/>
          <w:szCs w:val="24"/>
        </w:rPr>
        <w:t>.</w:t>
      </w:r>
    </w:p>
    <w:p w:rsidR="00125CE9" w:rsidRDefault="00553FA7" w:rsidP="00125CE9">
      <w:pPr>
        <w:spacing w:after="0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hyperlink r:id="rId52" w:history="1">
        <w:r w:rsidRPr="00F02A54">
          <w:rPr>
            <w:rStyle w:val="ae"/>
            <w:rFonts w:ascii="Times New Roman" w:eastAsia="Calibri" w:hAnsi="Times New Roman" w:cs="Times New Roman"/>
            <w:sz w:val="24"/>
            <w:szCs w:val="24"/>
          </w:rPr>
          <w:t>http://www.lomonosow.org.ru</w:t>
        </w:r>
      </w:hyperlink>
    </w:p>
    <w:p w:rsidR="00125CE9" w:rsidRDefault="00553FA7" w:rsidP="00125CE9">
      <w:pPr>
        <w:spacing w:after="0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hyperlink r:id="rId53" w:history="1">
        <w:r w:rsidRPr="00F02A54">
          <w:rPr>
            <w:rStyle w:val="ae"/>
            <w:rFonts w:ascii="Times New Roman" w:eastAsia="Calibri" w:hAnsi="Times New Roman" w:cs="Times New Roman"/>
            <w:sz w:val="24"/>
            <w:szCs w:val="24"/>
          </w:rPr>
          <w:t>http://rusnauka.narod.ru</w:t>
        </w:r>
      </w:hyperlink>
    </w:p>
    <w:p w:rsidR="00553FA7" w:rsidRDefault="00553FA7" w:rsidP="00125CE9">
      <w:pPr>
        <w:spacing w:after="0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hyperlink r:id="rId54" w:history="1">
        <w:r w:rsidRPr="00F02A54">
          <w:rPr>
            <w:rStyle w:val="ae"/>
            <w:rFonts w:ascii="Times New Roman" w:eastAsia="Calibri" w:hAnsi="Times New Roman" w:cs="Times New Roman"/>
            <w:sz w:val="24"/>
            <w:szCs w:val="24"/>
          </w:rPr>
          <w:t>http://encyklopedia.narod.ru</w:t>
        </w:r>
      </w:hyperlink>
    </w:p>
    <w:p w:rsidR="00125CE9" w:rsidRDefault="00553FA7" w:rsidP="003373A3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hyperlink r:id="rId55" w:history="1">
        <w:r w:rsidRPr="00F02A54">
          <w:rPr>
            <w:rStyle w:val="ae"/>
            <w:rFonts w:ascii="Times New Roman" w:hAnsi="Times New Roman" w:cs="Times New Roman"/>
            <w:sz w:val="24"/>
            <w:szCs w:val="24"/>
          </w:rPr>
          <w:t>http://az.lib.ru</w:t>
        </w:r>
      </w:hyperlink>
    </w:p>
    <w:p w:rsidR="00553FA7" w:rsidRPr="00F02AFD" w:rsidRDefault="00553FA7" w:rsidP="003373A3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sectPr w:rsidR="00553FA7" w:rsidRPr="00F02AFD" w:rsidSect="003373A3">
      <w:footerReference w:type="default" r:id="rId56"/>
      <w:pgSz w:w="11906" w:h="16838"/>
      <w:pgMar w:top="709" w:right="850" w:bottom="426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01D4F" w:rsidRDefault="00C01D4F" w:rsidP="00C01D4F">
      <w:pPr>
        <w:spacing w:after="0" w:line="240" w:lineRule="auto"/>
      </w:pPr>
      <w:r>
        <w:separator/>
      </w:r>
    </w:p>
  </w:endnote>
  <w:endnote w:type="continuationSeparator" w:id="1">
    <w:p w:rsidR="00C01D4F" w:rsidRDefault="00C01D4F" w:rsidP="00C01D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3383516"/>
      <w:docPartObj>
        <w:docPartGallery w:val="Page Numbers (Bottom of Page)"/>
        <w:docPartUnique/>
      </w:docPartObj>
    </w:sdtPr>
    <w:sdtContent>
      <w:p w:rsidR="00C01D4F" w:rsidRDefault="000B293B">
        <w:pPr>
          <w:pStyle w:val="ac"/>
          <w:jc w:val="right"/>
        </w:pPr>
        <w:fldSimple w:instr=" PAGE   \* MERGEFORMAT ">
          <w:r w:rsidR="00CE667E">
            <w:rPr>
              <w:noProof/>
            </w:rPr>
            <w:t>5</w:t>
          </w:r>
        </w:fldSimple>
      </w:p>
    </w:sdtContent>
  </w:sdt>
  <w:p w:rsidR="00C01D4F" w:rsidRDefault="00C01D4F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01D4F" w:rsidRDefault="00C01D4F" w:rsidP="00C01D4F">
      <w:pPr>
        <w:spacing w:after="0" w:line="240" w:lineRule="auto"/>
      </w:pPr>
      <w:r>
        <w:separator/>
      </w:r>
    </w:p>
  </w:footnote>
  <w:footnote w:type="continuationSeparator" w:id="1">
    <w:p w:rsidR="00C01D4F" w:rsidRDefault="00C01D4F" w:rsidP="00C01D4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611C87"/>
    <w:multiLevelType w:val="hybridMultilevel"/>
    <w:tmpl w:val="2FA2E9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7D44B5"/>
    <w:multiLevelType w:val="hybridMultilevel"/>
    <w:tmpl w:val="0A38756E"/>
    <w:lvl w:ilvl="0" w:tplc="5B289442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6E2A74C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8967C00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986A4CE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2D0D8E6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962A0C2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BFEEB20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00436D0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3B8A61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A97A14"/>
    <w:multiLevelType w:val="multilevel"/>
    <w:tmpl w:val="361ADE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2370CAC"/>
    <w:multiLevelType w:val="hybridMultilevel"/>
    <w:tmpl w:val="C5D86E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AE620D"/>
    <w:multiLevelType w:val="hybridMultilevel"/>
    <w:tmpl w:val="973EB8A4"/>
    <w:lvl w:ilvl="0" w:tplc="E982B9CE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5ECE08C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85E3160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104EB32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F368610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DFEEA88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012C89E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BD62EA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45230F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4411635"/>
    <w:multiLevelType w:val="hybridMultilevel"/>
    <w:tmpl w:val="6174F5C4"/>
    <w:lvl w:ilvl="0" w:tplc="B39AA592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696711C"/>
    <w:multiLevelType w:val="hybridMultilevel"/>
    <w:tmpl w:val="01BABED0"/>
    <w:lvl w:ilvl="0" w:tplc="D930B046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2C0C554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3EE16A8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B647678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4C02B2C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EC46894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C826AA2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810A08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4786622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8C70520"/>
    <w:multiLevelType w:val="multilevel"/>
    <w:tmpl w:val="A64C62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B0A73E0"/>
    <w:multiLevelType w:val="multilevel"/>
    <w:tmpl w:val="594055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7B87308"/>
    <w:multiLevelType w:val="hybridMultilevel"/>
    <w:tmpl w:val="99AABACC"/>
    <w:lvl w:ilvl="0" w:tplc="B39AA592">
      <w:numFmt w:val="bullet"/>
      <w:lvlText w:val="•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717C7BDB"/>
    <w:multiLevelType w:val="hybridMultilevel"/>
    <w:tmpl w:val="4164F836"/>
    <w:lvl w:ilvl="0" w:tplc="B39AA592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5551349"/>
    <w:multiLevelType w:val="hybridMultilevel"/>
    <w:tmpl w:val="107A9A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C9B1D58"/>
    <w:multiLevelType w:val="multilevel"/>
    <w:tmpl w:val="C95A02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num w:numId="1">
    <w:abstractNumId w:val="2"/>
  </w:num>
  <w:num w:numId="2">
    <w:abstractNumId w:val="12"/>
  </w:num>
  <w:num w:numId="3">
    <w:abstractNumId w:val="8"/>
  </w:num>
  <w:num w:numId="4">
    <w:abstractNumId w:val="7"/>
  </w:num>
  <w:num w:numId="5">
    <w:abstractNumId w:val="0"/>
  </w:num>
  <w:num w:numId="6">
    <w:abstractNumId w:val="3"/>
  </w:num>
  <w:num w:numId="7">
    <w:abstractNumId w:val="10"/>
  </w:num>
  <w:num w:numId="8">
    <w:abstractNumId w:val="9"/>
  </w:num>
  <w:num w:numId="9">
    <w:abstractNumId w:val="5"/>
  </w:num>
  <w:num w:numId="10">
    <w:abstractNumId w:val="6"/>
  </w:num>
  <w:num w:numId="11">
    <w:abstractNumId w:val="4"/>
  </w:num>
  <w:num w:numId="12">
    <w:abstractNumId w:val="1"/>
  </w:num>
  <w:num w:numId="13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94469"/>
    <w:rsid w:val="00020DD7"/>
    <w:rsid w:val="00065347"/>
    <w:rsid w:val="000B1064"/>
    <w:rsid w:val="000B293B"/>
    <w:rsid w:val="00125CE9"/>
    <w:rsid w:val="002035F5"/>
    <w:rsid w:val="0021057C"/>
    <w:rsid w:val="002428F0"/>
    <w:rsid w:val="00255E5C"/>
    <w:rsid w:val="002A5B1A"/>
    <w:rsid w:val="0031459A"/>
    <w:rsid w:val="003373A3"/>
    <w:rsid w:val="00351B50"/>
    <w:rsid w:val="0035762D"/>
    <w:rsid w:val="003604DF"/>
    <w:rsid w:val="003A3EB1"/>
    <w:rsid w:val="003F1045"/>
    <w:rsid w:val="00444843"/>
    <w:rsid w:val="00453BAB"/>
    <w:rsid w:val="00462CBC"/>
    <w:rsid w:val="00553FA7"/>
    <w:rsid w:val="00566A4B"/>
    <w:rsid w:val="005A5AC4"/>
    <w:rsid w:val="005C1DEF"/>
    <w:rsid w:val="005D01B7"/>
    <w:rsid w:val="00611DA5"/>
    <w:rsid w:val="00641D7E"/>
    <w:rsid w:val="00694469"/>
    <w:rsid w:val="00787A4E"/>
    <w:rsid w:val="007B5E19"/>
    <w:rsid w:val="00862746"/>
    <w:rsid w:val="008B1CD1"/>
    <w:rsid w:val="00923F85"/>
    <w:rsid w:val="00945AAE"/>
    <w:rsid w:val="009D6D5D"/>
    <w:rsid w:val="009D7715"/>
    <w:rsid w:val="009F6110"/>
    <w:rsid w:val="00A67EBD"/>
    <w:rsid w:val="00A725B4"/>
    <w:rsid w:val="00AA272C"/>
    <w:rsid w:val="00B06F1B"/>
    <w:rsid w:val="00B164AF"/>
    <w:rsid w:val="00B17012"/>
    <w:rsid w:val="00B5280B"/>
    <w:rsid w:val="00B62FF8"/>
    <w:rsid w:val="00B74CFD"/>
    <w:rsid w:val="00BB7759"/>
    <w:rsid w:val="00BD72AA"/>
    <w:rsid w:val="00BE15B7"/>
    <w:rsid w:val="00C01D4F"/>
    <w:rsid w:val="00C41CD4"/>
    <w:rsid w:val="00C6609C"/>
    <w:rsid w:val="00CA00B1"/>
    <w:rsid w:val="00CD716A"/>
    <w:rsid w:val="00CE667E"/>
    <w:rsid w:val="00D16B32"/>
    <w:rsid w:val="00D622B6"/>
    <w:rsid w:val="00D92B7E"/>
    <w:rsid w:val="00E0471E"/>
    <w:rsid w:val="00EB2373"/>
    <w:rsid w:val="00EE5651"/>
    <w:rsid w:val="00EE6DA0"/>
    <w:rsid w:val="00EF29E7"/>
    <w:rsid w:val="00F02AFD"/>
    <w:rsid w:val="00F97A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2"/>
    <o:shapelayout v:ext="edit">
      <o:idmap v:ext="edit" data="1"/>
      <o:rules v:ext="edit">
        <o:r id="V:Rule2" type="connector" idref="#_x0000_s115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35F5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462C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 w:bidi="gu-IN"/>
    </w:rPr>
  </w:style>
  <w:style w:type="character" w:styleId="a4">
    <w:name w:val="Strong"/>
    <w:basedOn w:val="a0"/>
    <w:qFormat/>
    <w:rsid w:val="00462CBC"/>
    <w:rPr>
      <w:b/>
      <w:bCs/>
    </w:rPr>
  </w:style>
  <w:style w:type="character" w:styleId="a5">
    <w:name w:val="Emphasis"/>
    <w:basedOn w:val="a0"/>
    <w:qFormat/>
    <w:rsid w:val="00462CBC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462C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62CBC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444843"/>
    <w:pPr>
      <w:ind w:left="720"/>
      <w:contextualSpacing/>
    </w:pPr>
  </w:style>
  <w:style w:type="table" w:styleId="a9">
    <w:name w:val="Table Grid"/>
    <w:basedOn w:val="a1"/>
    <w:rsid w:val="00E0471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semiHidden/>
    <w:unhideWhenUsed/>
    <w:rsid w:val="00C01D4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C01D4F"/>
  </w:style>
  <w:style w:type="paragraph" w:styleId="ac">
    <w:name w:val="footer"/>
    <w:basedOn w:val="a"/>
    <w:link w:val="ad"/>
    <w:uiPriority w:val="99"/>
    <w:unhideWhenUsed/>
    <w:rsid w:val="00C01D4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C01D4F"/>
  </w:style>
  <w:style w:type="character" w:styleId="ae">
    <w:name w:val="Hyperlink"/>
    <w:basedOn w:val="a0"/>
    <w:uiPriority w:val="99"/>
    <w:unhideWhenUsed/>
    <w:rsid w:val="00125CE9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149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16376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99143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6652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23786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6796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07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02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48361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9171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276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27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89873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3251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48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oleObject" Target="embeddings/oleObject1.bin"/><Relationship Id="rId50" Type="http://schemas.openxmlformats.org/officeDocument/2006/relationships/oleObject" Target="embeddings/oleObject3.bin"/><Relationship Id="rId55" Type="http://schemas.openxmlformats.org/officeDocument/2006/relationships/hyperlink" Target="http://az.lib.ru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wmf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hyperlink" Target="http://encyklopedia.narod.ru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hyperlink" Target="http://rusnauka.narod.ru" TargetMode="External"/><Relationship Id="rId58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0.wmf"/><Relationship Id="rId57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hyperlink" Target="http://www.lomonosow.org.ru" TargetMode="External"/><Relationship Id="rId4" Type="http://schemas.openxmlformats.org/officeDocument/2006/relationships/webSettings" Target="webSettings.xml"/><Relationship Id="rId9" Type="http://schemas.openxmlformats.org/officeDocument/2006/relationships/image" Target="http://festival.1september.ru/articles/411311/img1.jpg" TargetMode="External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oleObject" Target="embeddings/oleObject2.bin"/><Relationship Id="rId56" Type="http://schemas.openxmlformats.org/officeDocument/2006/relationships/footer" Target="footer1.xml"/><Relationship Id="rId8" Type="http://schemas.openxmlformats.org/officeDocument/2006/relationships/image" Target="media/image2.jpeg"/><Relationship Id="rId51" Type="http://schemas.openxmlformats.org/officeDocument/2006/relationships/hyperlink" Target="http://ru.wikipedia.org/wiki/&#1051;&#1086;&#1084;&#1086;&#1085;&#1086;&#1089;&#1086;&#1074;_&#1052;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264</TotalTime>
  <Pages>8</Pages>
  <Words>1624</Words>
  <Characters>9261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10864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lala</dc:creator>
  <cp:keywords/>
  <dc:description/>
  <cp:lastModifiedBy>sodom</cp:lastModifiedBy>
  <cp:revision>9</cp:revision>
  <cp:lastPrinted>2011-01-26T10:46:00Z</cp:lastPrinted>
  <dcterms:created xsi:type="dcterms:W3CDTF">2011-01-20T11:05:00Z</dcterms:created>
  <dcterms:modified xsi:type="dcterms:W3CDTF">2011-01-26T10:53:00Z</dcterms:modified>
</cp:coreProperties>
</file>